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45"/>
        <w:tblW w:w="9810" w:type="dxa"/>
        <w:tblBorders>
          <w:bottom w:val="single" w:sz="4" w:space="0" w:color="auto"/>
        </w:tblBorders>
        <w:tblLook w:val="01E0" w:firstRow="1" w:lastRow="1" w:firstColumn="1" w:lastColumn="1" w:noHBand="0" w:noVBand="0"/>
      </w:tblPr>
      <w:tblGrid>
        <w:gridCol w:w="1656"/>
        <w:gridCol w:w="8154"/>
      </w:tblGrid>
      <w:tr w:rsidR="00DC0B5A" w:rsidRPr="00530176" w:rsidTr="00AA16E9">
        <w:trPr>
          <w:trHeight w:val="1320"/>
        </w:trPr>
        <w:tc>
          <w:tcPr>
            <w:tcW w:w="1656" w:type="dxa"/>
            <w:vAlign w:val="center"/>
          </w:tcPr>
          <w:p w:rsidR="00DC0B5A" w:rsidRPr="00BA1227" w:rsidRDefault="00DC0B5A" w:rsidP="003A679A">
            <w:pPr>
              <w:rPr>
                <w:rFonts w:eastAsia="Calibri"/>
                <w:noProof/>
                <w:sz w:val="20"/>
                <w:lang w:val="bg-BG"/>
              </w:rPr>
            </w:pPr>
            <w:r w:rsidRPr="00BA1227">
              <w:rPr>
                <w:noProof/>
                <w:sz w:val="20"/>
              </w:rPr>
              <w:drawing>
                <wp:inline distT="0" distB="0" distL="0" distR="0" wp14:anchorId="20557CE8" wp14:editId="0AA59D3C">
                  <wp:extent cx="906449" cy="665986"/>
                  <wp:effectExtent l="0" t="0" r="8255" b="1270"/>
                  <wp:docPr id="1" name="Picture 1" descr="YCBAL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BALO small"/>
                          <pic:cNvPicPr>
                            <a:picLocks noChangeAspect="1" noChangeArrowheads="1"/>
                          </pic:cNvPicPr>
                        </pic:nvPicPr>
                        <pic:blipFill>
                          <a:blip r:embed="rId7" cstate="print"/>
                          <a:srcRect/>
                          <a:stretch>
                            <a:fillRect/>
                          </a:stretch>
                        </pic:blipFill>
                        <pic:spPr bwMode="auto">
                          <a:xfrm>
                            <a:off x="0" y="0"/>
                            <a:ext cx="940879" cy="691282"/>
                          </a:xfrm>
                          <a:prstGeom prst="rect">
                            <a:avLst/>
                          </a:prstGeom>
                          <a:noFill/>
                          <a:ln w="9525">
                            <a:noFill/>
                            <a:miter lim="800000"/>
                            <a:headEnd/>
                            <a:tailEnd/>
                          </a:ln>
                        </pic:spPr>
                      </pic:pic>
                    </a:graphicData>
                  </a:graphic>
                </wp:inline>
              </w:drawing>
            </w:r>
            <w:r w:rsidRPr="00BA1227">
              <w:rPr>
                <w:rFonts w:eastAsia="Calibri"/>
                <w:noProof/>
                <w:sz w:val="20"/>
                <w:lang w:val="bg-BG"/>
              </w:rPr>
              <w:t xml:space="preserve"> </w:t>
            </w:r>
          </w:p>
        </w:tc>
        <w:tc>
          <w:tcPr>
            <w:tcW w:w="8154" w:type="dxa"/>
            <w:vAlign w:val="center"/>
          </w:tcPr>
          <w:p w:rsidR="00DC0B5A" w:rsidRPr="00BA1227" w:rsidRDefault="00DC0B5A" w:rsidP="003A679A">
            <w:pPr>
              <w:rPr>
                <w:rFonts w:eastAsia="Calibri"/>
                <w:b/>
                <w:noProof/>
                <w:sz w:val="20"/>
                <w:lang w:val="bg-BG"/>
              </w:rPr>
            </w:pPr>
            <w:r w:rsidRPr="00BA1227">
              <w:rPr>
                <w:rFonts w:eastAsia="Calibri"/>
                <w:b/>
                <w:noProof/>
                <w:sz w:val="20"/>
                <w:lang w:val="bg-BG"/>
              </w:rPr>
              <w:t xml:space="preserve">УНИВЕРСИТЕТСКА СПЕЦИАЛИЗИРАНА БОЛНИЦА </w:t>
            </w:r>
            <w:r>
              <w:rPr>
                <w:rFonts w:eastAsia="Calibri"/>
                <w:b/>
                <w:noProof/>
                <w:sz w:val="20"/>
                <w:lang w:val="bg-BG"/>
              </w:rPr>
              <w:t xml:space="preserve">ЗА АКТИВНО ЛЕЧЕНИЕ ПО ОНКОЛОГИЯ </w:t>
            </w:r>
            <w:r w:rsidRPr="00BA1227">
              <w:rPr>
                <w:rFonts w:eastAsia="Calibri"/>
                <w:b/>
                <w:noProof/>
                <w:sz w:val="20"/>
                <w:lang w:val="bg-BG"/>
              </w:rPr>
              <w:t>ЕАД</w:t>
            </w:r>
          </w:p>
          <w:p w:rsidR="00DC0B5A" w:rsidRPr="00BA1227" w:rsidRDefault="00DC0B5A" w:rsidP="003A679A">
            <w:pPr>
              <w:keepNext/>
              <w:spacing w:before="120"/>
              <w:outlineLvl w:val="2"/>
              <w:rPr>
                <w:i/>
                <w:noProof/>
                <w:sz w:val="20"/>
                <w:lang w:val="bg-BG" w:eastAsia="bg-BG"/>
              </w:rPr>
            </w:pPr>
            <w:r w:rsidRPr="00BA1227">
              <w:rPr>
                <w:i/>
                <w:noProof/>
                <w:sz w:val="20"/>
                <w:lang w:val="bg-BG" w:eastAsia="bg-BG"/>
              </w:rPr>
              <w:t>София 1756, ул. „Пловдивско поле“ № 6</w:t>
            </w:r>
          </w:p>
          <w:p w:rsidR="00DC0B5A" w:rsidRPr="00BA1227" w:rsidRDefault="00DC0B5A" w:rsidP="003A679A">
            <w:pPr>
              <w:rPr>
                <w:rFonts w:eastAsia="Calibri"/>
                <w:b/>
                <w:noProof/>
                <w:sz w:val="20"/>
                <w:lang w:val="bg-BG"/>
              </w:rPr>
            </w:pPr>
            <w:r w:rsidRPr="00BA1227">
              <w:rPr>
                <w:rFonts w:eastAsia="Calibri"/>
                <w:i/>
                <w:noProof/>
                <w:sz w:val="20"/>
                <w:lang w:val="bg-BG"/>
              </w:rPr>
              <w:t>Тел: 02 807 61 00, Факс</w:t>
            </w:r>
            <w:r>
              <w:rPr>
                <w:rFonts w:eastAsia="Calibri"/>
                <w:i/>
                <w:noProof/>
                <w:sz w:val="20"/>
                <w:lang w:val="bg-BG"/>
              </w:rPr>
              <w:t>:</w:t>
            </w:r>
            <w:r w:rsidRPr="00BA1227">
              <w:rPr>
                <w:rFonts w:eastAsia="Calibri"/>
                <w:i/>
                <w:noProof/>
                <w:sz w:val="20"/>
                <w:lang w:val="bg-BG"/>
              </w:rPr>
              <w:t xml:space="preserve"> 02 872 06 51, http://www.sbaloncology.bg</w:t>
            </w:r>
          </w:p>
        </w:tc>
      </w:tr>
    </w:tbl>
    <w:p w:rsidR="00DC0B5A" w:rsidRPr="00AA16E9" w:rsidRDefault="00DC0B5A" w:rsidP="00DC0B5A">
      <w:pPr>
        <w:spacing w:before="120" w:line="360" w:lineRule="auto"/>
        <w:ind w:right="-144"/>
        <w:jc w:val="right"/>
        <w:rPr>
          <w:i/>
          <w:noProof/>
          <w:lang w:val="bg-BG"/>
        </w:rPr>
      </w:pPr>
      <w:r w:rsidRPr="00AA16E9">
        <w:rPr>
          <w:i/>
          <w:noProof/>
          <w:lang w:val="bg-BG"/>
        </w:rPr>
        <w:t>Образец № 1</w:t>
      </w:r>
    </w:p>
    <w:p w:rsidR="00CA5FC3" w:rsidRPr="00AA16E9" w:rsidRDefault="00A70C4E" w:rsidP="009438BF">
      <w:pPr>
        <w:widowControl w:val="0"/>
        <w:suppressAutoHyphens/>
        <w:spacing w:before="240"/>
        <w:ind w:firstLine="5812"/>
        <w:jc w:val="both"/>
        <w:rPr>
          <w:rFonts w:eastAsia="Lucida Sans Unicode"/>
          <w:b/>
          <w:szCs w:val="24"/>
          <w:lang w:val="bg-BG" w:bidi="en-US"/>
        </w:rPr>
      </w:pPr>
      <w:r w:rsidRPr="00AA16E9">
        <w:rPr>
          <w:rFonts w:eastAsia="Lucida Sans Unicode"/>
          <w:b/>
          <w:szCs w:val="24"/>
          <w:lang w:val="bg-BG" w:bidi="en-US"/>
        </w:rPr>
        <w:t>ДО</w:t>
      </w:r>
    </w:p>
    <w:p w:rsidR="001B4983" w:rsidRPr="00AA16E9" w:rsidRDefault="00DC0B5A" w:rsidP="009438BF">
      <w:pPr>
        <w:widowControl w:val="0"/>
        <w:suppressAutoHyphens/>
        <w:ind w:firstLine="5812"/>
        <w:rPr>
          <w:rFonts w:eastAsia="Lucida Sans Unicode"/>
          <w:b/>
          <w:szCs w:val="24"/>
          <w:lang w:val="bg-BG" w:bidi="en-US"/>
        </w:rPr>
      </w:pPr>
      <w:r w:rsidRPr="00AA16E9">
        <w:rPr>
          <w:rFonts w:eastAsia="Lucida Sans Unicode"/>
          <w:b/>
          <w:szCs w:val="24"/>
          <w:lang w:val="bg-BG" w:bidi="en-US"/>
        </w:rPr>
        <w:t>„УСБАЛ по онкология</w:t>
      </w:r>
      <w:r w:rsidR="00E14EBC" w:rsidRPr="00AA16E9">
        <w:rPr>
          <w:rFonts w:eastAsia="Lucida Sans Unicode"/>
          <w:b/>
          <w:szCs w:val="24"/>
          <w:lang w:val="bg-BG" w:bidi="en-US"/>
        </w:rPr>
        <w:t>” ЕАД</w:t>
      </w:r>
    </w:p>
    <w:p w:rsidR="00CA5FC3" w:rsidRPr="00AA16E9" w:rsidRDefault="00CA5FC3" w:rsidP="00A55EAA">
      <w:pPr>
        <w:widowControl w:val="0"/>
        <w:suppressAutoHyphens/>
        <w:spacing w:before="1320"/>
        <w:jc w:val="center"/>
        <w:rPr>
          <w:rFonts w:eastAsia="Lucida Sans Unicode"/>
          <w:b/>
          <w:szCs w:val="24"/>
          <w:lang w:val="bg-BG" w:bidi="en-US"/>
        </w:rPr>
      </w:pPr>
      <w:r w:rsidRPr="00AA16E9">
        <w:rPr>
          <w:rFonts w:eastAsia="Lucida Sans Unicode"/>
          <w:b/>
          <w:szCs w:val="24"/>
          <w:lang w:val="bg-BG" w:bidi="en-US"/>
        </w:rPr>
        <w:t>О Ф Е Р Т А</w:t>
      </w:r>
    </w:p>
    <w:p w:rsidR="00ED2FD2" w:rsidRPr="00AA16E9" w:rsidRDefault="00ED2FD2" w:rsidP="001B4983">
      <w:pPr>
        <w:widowControl w:val="0"/>
        <w:suppressAutoHyphens/>
        <w:spacing w:line="276" w:lineRule="auto"/>
        <w:jc w:val="center"/>
        <w:rPr>
          <w:rFonts w:eastAsia="Lucida Sans Unicode"/>
          <w:b/>
          <w:szCs w:val="24"/>
          <w:lang w:val="bg-BG" w:bidi="en-US"/>
        </w:rPr>
      </w:pPr>
      <w:r w:rsidRPr="00AA16E9">
        <w:rPr>
          <w:rFonts w:eastAsia="Lucida Sans Unicode"/>
          <w:b/>
          <w:szCs w:val="24"/>
          <w:lang w:val="bg-BG" w:bidi="en-US"/>
        </w:rPr>
        <w:t xml:space="preserve">от  ………………………………………………………………………………..…… </w:t>
      </w:r>
    </w:p>
    <w:p w:rsidR="00ED2FD2" w:rsidRPr="00AA16E9" w:rsidRDefault="00AA0749" w:rsidP="001B4983">
      <w:pPr>
        <w:widowControl w:val="0"/>
        <w:suppressAutoHyphens/>
        <w:spacing w:line="276" w:lineRule="auto"/>
        <w:jc w:val="center"/>
        <w:rPr>
          <w:rFonts w:eastAsia="Lucida Sans Unicode"/>
          <w:szCs w:val="24"/>
          <w:lang w:val="bg-BG" w:bidi="en-US"/>
        </w:rPr>
      </w:pPr>
      <w:r w:rsidRPr="00AA16E9">
        <w:rPr>
          <w:rFonts w:eastAsia="Lucida Sans Unicode"/>
          <w:szCs w:val="24"/>
          <w:lang w:val="bg-BG" w:bidi="en-US"/>
        </w:rPr>
        <w:t>(</w:t>
      </w:r>
      <w:r w:rsidR="00ED2FD2" w:rsidRPr="00AA16E9">
        <w:rPr>
          <w:rFonts w:eastAsia="Lucida Sans Unicode"/>
          <w:i/>
          <w:szCs w:val="24"/>
          <w:lang w:val="bg-BG" w:bidi="en-US"/>
        </w:rPr>
        <w:t>наименование на участника</w:t>
      </w:r>
      <w:r w:rsidRPr="00AA16E9">
        <w:rPr>
          <w:rFonts w:eastAsia="Lucida Sans Unicode"/>
          <w:szCs w:val="24"/>
          <w:lang w:val="bg-BG" w:bidi="en-US"/>
        </w:rPr>
        <w:t>)</w:t>
      </w:r>
    </w:p>
    <w:p w:rsidR="00CA5FC3" w:rsidRPr="00AA16E9" w:rsidRDefault="001536CD" w:rsidP="001B4983">
      <w:pPr>
        <w:widowControl w:val="0"/>
        <w:suppressAutoHyphens/>
        <w:spacing w:line="276" w:lineRule="auto"/>
        <w:jc w:val="center"/>
        <w:rPr>
          <w:rFonts w:eastAsia="Lucida Sans Unicode"/>
          <w:szCs w:val="24"/>
          <w:lang w:val="bg-BG" w:bidi="en-US"/>
        </w:rPr>
      </w:pPr>
      <w:r w:rsidRPr="00AA16E9">
        <w:rPr>
          <w:rFonts w:eastAsia="Lucida Sans Unicode"/>
          <w:szCs w:val="24"/>
          <w:lang w:val="bg-BG" w:bidi="en-US"/>
        </w:rPr>
        <w:t>за участие в открита процедура</w:t>
      </w:r>
      <w:r w:rsidR="00CA5FC3" w:rsidRPr="00AA16E9">
        <w:rPr>
          <w:rFonts w:eastAsia="Lucida Sans Unicode"/>
          <w:szCs w:val="24"/>
          <w:lang w:val="bg-BG" w:bidi="en-US"/>
        </w:rPr>
        <w:t xml:space="preserve"> за възлагане на обществена поръчка с предмет:</w:t>
      </w:r>
    </w:p>
    <w:p w:rsidR="004875B4" w:rsidRPr="00AA16E9" w:rsidRDefault="00DC0B5A" w:rsidP="00A55EAA">
      <w:pPr>
        <w:widowControl w:val="0"/>
        <w:suppressAutoHyphens/>
        <w:spacing w:line="276" w:lineRule="auto"/>
        <w:jc w:val="center"/>
        <w:rPr>
          <w:rFonts w:eastAsia="Lucida Sans Unicode"/>
          <w:b/>
          <w:szCs w:val="24"/>
          <w:lang w:val="bg-BG" w:bidi="en-US"/>
        </w:rPr>
      </w:pPr>
      <w:r w:rsidRPr="00AA16E9">
        <w:rPr>
          <w:b/>
          <w:noProof/>
          <w:szCs w:val="24"/>
          <w:lang w:val="bg-BG"/>
        </w:rPr>
        <w:t>„Доставка на лекарствени продукти</w:t>
      </w:r>
      <w:r w:rsidR="00C54982" w:rsidRPr="00AA16E9">
        <w:rPr>
          <w:b/>
          <w:noProof/>
          <w:szCs w:val="24"/>
        </w:rPr>
        <w:t xml:space="preserve"> </w:t>
      </w:r>
      <w:r w:rsidR="00C54982" w:rsidRPr="00AA16E9">
        <w:rPr>
          <w:b/>
          <w:noProof/>
          <w:szCs w:val="24"/>
          <w:lang w:val="bg-BG"/>
        </w:rPr>
        <w:t>з</w:t>
      </w:r>
      <w:r w:rsidRPr="00AA16E9">
        <w:rPr>
          <w:b/>
          <w:noProof/>
          <w:szCs w:val="24"/>
          <w:lang w:val="bg-BG"/>
        </w:rPr>
        <w:t>а нуждите на „УСБАЛ по онкология</w:t>
      </w:r>
      <w:r w:rsidR="00C54982" w:rsidRPr="00AA16E9">
        <w:rPr>
          <w:b/>
          <w:noProof/>
          <w:szCs w:val="24"/>
          <w:lang w:val="bg-BG"/>
        </w:rPr>
        <w:t>“ ЕАД“</w:t>
      </w:r>
    </w:p>
    <w:p w:rsidR="00CA5FC3" w:rsidRPr="00AA16E9" w:rsidRDefault="00CA5FC3" w:rsidP="00A55EAA">
      <w:pPr>
        <w:widowControl w:val="0"/>
        <w:suppressAutoHyphens/>
        <w:spacing w:before="720"/>
        <w:ind w:firstLine="709"/>
        <w:jc w:val="both"/>
        <w:rPr>
          <w:rFonts w:eastAsia="Lucida Sans Unicode"/>
          <w:b/>
          <w:szCs w:val="24"/>
          <w:lang w:val="bg-BG" w:bidi="en-US"/>
        </w:rPr>
      </w:pPr>
      <w:r w:rsidRPr="00AA16E9">
        <w:rPr>
          <w:rFonts w:eastAsia="Lucida Sans Unicode"/>
          <w:b/>
          <w:szCs w:val="24"/>
          <w:lang w:val="bg-BG" w:bidi="en-US"/>
        </w:rPr>
        <w:t>УВАЖАЕМИ ДАМИ И ГОСПОДА,</w:t>
      </w:r>
    </w:p>
    <w:p w:rsidR="005F46E9" w:rsidRPr="00AA16E9" w:rsidRDefault="00CA5FC3" w:rsidP="00A55EAA">
      <w:pPr>
        <w:spacing w:before="240" w:line="276" w:lineRule="auto"/>
        <w:ind w:firstLine="709"/>
        <w:jc w:val="both"/>
        <w:rPr>
          <w:rFonts w:eastAsia="Lucida Sans Unicode"/>
          <w:b/>
          <w:szCs w:val="24"/>
          <w:lang w:val="bg-BG" w:bidi="en-US"/>
        </w:rPr>
      </w:pPr>
      <w:r w:rsidRPr="00AA16E9">
        <w:rPr>
          <w:rFonts w:eastAsia="Lucida Sans Unicode"/>
          <w:szCs w:val="24"/>
          <w:lang w:val="bg-BG" w:bidi="en-US"/>
        </w:rPr>
        <w:t>С представянето на настоящата оферта заявяваме желанието си да</w:t>
      </w:r>
      <w:r w:rsidR="001536CD" w:rsidRPr="00AA16E9">
        <w:rPr>
          <w:rFonts w:eastAsia="Lucida Sans Unicode"/>
          <w:szCs w:val="24"/>
          <w:lang w:val="bg-BG" w:bidi="en-US"/>
        </w:rPr>
        <w:t xml:space="preserve"> участваме в открита процедура</w:t>
      </w:r>
      <w:r w:rsidRPr="00AA16E9">
        <w:rPr>
          <w:rFonts w:eastAsia="Lucida Sans Unicode"/>
          <w:szCs w:val="24"/>
          <w:lang w:val="bg-BG" w:bidi="en-US"/>
        </w:rPr>
        <w:t xml:space="preserve"> за възлагане на обществена поръчка с предмет </w:t>
      </w:r>
      <w:r w:rsidR="00C54982" w:rsidRPr="00AA16E9">
        <w:rPr>
          <w:b/>
          <w:noProof/>
          <w:szCs w:val="24"/>
          <w:lang w:val="bg-BG"/>
        </w:rPr>
        <w:t>„</w:t>
      </w:r>
      <w:r w:rsidR="00DC0B5A" w:rsidRPr="00AA16E9">
        <w:rPr>
          <w:b/>
          <w:noProof/>
          <w:szCs w:val="24"/>
          <w:lang w:val="bg-BG"/>
        </w:rPr>
        <w:t>Доставка на лекарствени продукти</w:t>
      </w:r>
      <w:r w:rsidR="00DC0B5A" w:rsidRPr="00AA16E9">
        <w:rPr>
          <w:b/>
          <w:noProof/>
          <w:szCs w:val="24"/>
        </w:rPr>
        <w:t xml:space="preserve"> </w:t>
      </w:r>
      <w:r w:rsidR="00DC0B5A" w:rsidRPr="00AA16E9">
        <w:rPr>
          <w:b/>
          <w:noProof/>
          <w:szCs w:val="24"/>
          <w:lang w:val="bg-BG"/>
        </w:rPr>
        <w:t>за нуждите на „УСБАЛ по онкология“ ЕАД</w:t>
      </w:r>
      <w:r w:rsidR="00C54982" w:rsidRPr="00AA16E9">
        <w:rPr>
          <w:b/>
          <w:noProof/>
          <w:szCs w:val="24"/>
          <w:lang w:val="bg-BG"/>
        </w:rPr>
        <w:t>“</w:t>
      </w:r>
      <w:r w:rsidRPr="00AA16E9">
        <w:rPr>
          <w:rFonts w:eastAsia="Lucida Sans Unicode"/>
          <w:b/>
          <w:szCs w:val="24"/>
          <w:lang w:val="bg-BG" w:bidi="en-US"/>
        </w:rPr>
        <w:t>.</w:t>
      </w:r>
    </w:p>
    <w:p w:rsidR="00CA5FC3" w:rsidRPr="00AA16E9" w:rsidRDefault="00CA5FC3" w:rsidP="00AA16E9">
      <w:pPr>
        <w:spacing w:before="120" w:line="276" w:lineRule="auto"/>
        <w:ind w:firstLine="709"/>
        <w:jc w:val="both"/>
        <w:rPr>
          <w:rFonts w:eastAsia="Lucida Sans Unicode"/>
          <w:szCs w:val="24"/>
          <w:lang w:val="bg-BG" w:bidi="en-US"/>
        </w:rPr>
      </w:pPr>
      <w:r w:rsidRPr="00AA16E9">
        <w:rPr>
          <w:rFonts w:eastAsia="Lucida Sans Unicode"/>
          <w:szCs w:val="24"/>
          <w:lang w:val="bg-BG" w:bidi="en-US"/>
        </w:rPr>
        <w:t>Запознахме се с документацията за участие и посочените в нея изисквания за участие, за изготвяне и представяне на офертата и за изпълнение на обществената поръчка, които заявяваме, че приемаме.</w:t>
      </w:r>
    </w:p>
    <w:p w:rsidR="00CA5FC3" w:rsidRPr="00AA16E9" w:rsidRDefault="00CA5FC3" w:rsidP="00AA16E9">
      <w:pPr>
        <w:widowControl w:val="0"/>
        <w:suppressAutoHyphens/>
        <w:spacing w:before="120" w:line="276" w:lineRule="auto"/>
        <w:ind w:firstLine="708"/>
        <w:jc w:val="both"/>
        <w:rPr>
          <w:rFonts w:eastAsia="Lucida Sans Unicode"/>
          <w:szCs w:val="24"/>
          <w:lang w:val="bg-BG" w:bidi="en-US"/>
        </w:rPr>
      </w:pPr>
      <w:r w:rsidRPr="00AA16E9">
        <w:rPr>
          <w:rFonts w:eastAsia="Lucida Sans Unicode"/>
          <w:szCs w:val="24"/>
          <w:lang w:val="bg-BG" w:bidi="en-US"/>
        </w:rPr>
        <w:t>Представяме документите, посочени в ЗОП и в документацията за участие, като считаме, че отговаряме на предварително обявените условия.</w:t>
      </w:r>
    </w:p>
    <w:p w:rsidR="004875B4" w:rsidRPr="00AA16E9" w:rsidRDefault="00CA5FC3" w:rsidP="00AA16E9">
      <w:pPr>
        <w:widowControl w:val="0"/>
        <w:suppressAutoHyphens/>
        <w:autoSpaceDE w:val="0"/>
        <w:autoSpaceDN w:val="0"/>
        <w:adjustRightInd w:val="0"/>
        <w:spacing w:before="120" w:line="276" w:lineRule="auto"/>
        <w:ind w:firstLine="708"/>
        <w:jc w:val="both"/>
        <w:rPr>
          <w:rFonts w:eastAsia="Batang"/>
          <w:szCs w:val="24"/>
          <w:lang w:val="bg-BG" w:eastAsia="bg-BG" w:bidi="en-US"/>
        </w:rPr>
      </w:pPr>
      <w:r w:rsidRPr="00AA16E9">
        <w:rPr>
          <w:rFonts w:eastAsia="Batang"/>
          <w:szCs w:val="24"/>
          <w:lang w:val="bg-BG" w:eastAsia="bg-BG" w:bidi="en-US"/>
        </w:rPr>
        <w:t>До подготвянето на договор, в случай, че бъдем определени за изпълнител, това предложение заедно с писменото приемане от Ваша страна и известие за сключване на договор ще формират обвързващо споразумени</w:t>
      </w:r>
      <w:bookmarkStart w:id="0" w:name="_GoBack"/>
      <w:bookmarkEnd w:id="0"/>
      <w:r w:rsidRPr="00AA16E9">
        <w:rPr>
          <w:rFonts w:eastAsia="Batang"/>
          <w:szCs w:val="24"/>
          <w:lang w:val="bg-BG" w:eastAsia="bg-BG" w:bidi="en-US"/>
        </w:rPr>
        <w:t>е между двете страни.</w:t>
      </w:r>
    </w:p>
    <w:p w:rsidR="00CA5FC3" w:rsidRPr="00AA16E9" w:rsidRDefault="00AA0749" w:rsidP="00A55EAA">
      <w:pPr>
        <w:spacing w:before="960"/>
        <w:rPr>
          <w:szCs w:val="24"/>
          <w:lang w:val="bg-BG" w:eastAsia="bg-BG"/>
        </w:rPr>
      </w:pPr>
      <w:proofErr w:type="spellStart"/>
      <w:r w:rsidRPr="00AA16E9">
        <w:rPr>
          <w:szCs w:val="24"/>
          <w:lang w:eastAsia="bg-BG"/>
        </w:rPr>
        <w:t>Дата</w:t>
      </w:r>
      <w:proofErr w:type="spellEnd"/>
      <w:r w:rsidRPr="00AA16E9">
        <w:rPr>
          <w:szCs w:val="24"/>
          <w:lang w:eastAsia="bg-BG"/>
        </w:rPr>
        <w:t>: ….....................</w:t>
      </w:r>
    </w:p>
    <w:p w:rsidR="00CA5FC3" w:rsidRPr="00AA16E9" w:rsidRDefault="00CA5FC3" w:rsidP="00CA0F53">
      <w:pPr>
        <w:spacing w:before="240"/>
        <w:ind w:firstLine="2835"/>
        <w:rPr>
          <w:szCs w:val="24"/>
          <w:lang w:eastAsia="bg-BG"/>
        </w:rPr>
      </w:pPr>
      <w:r w:rsidRPr="00AA16E9">
        <w:rPr>
          <w:szCs w:val="24"/>
          <w:lang w:eastAsia="bg-BG"/>
        </w:rPr>
        <w:t>................................................</w:t>
      </w:r>
      <w:r w:rsidR="00623310" w:rsidRPr="00AA16E9">
        <w:rPr>
          <w:szCs w:val="24"/>
          <w:lang w:eastAsia="bg-BG"/>
        </w:rPr>
        <w:t>...............</w:t>
      </w:r>
      <w:r w:rsidRPr="00AA16E9">
        <w:rPr>
          <w:szCs w:val="24"/>
          <w:lang w:eastAsia="bg-BG"/>
        </w:rPr>
        <w:t>.......</w:t>
      </w:r>
    </w:p>
    <w:p w:rsidR="00CA5FC3" w:rsidRPr="00AA16E9" w:rsidRDefault="00CA5FC3" w:rsidP="00CA0F53">
      <w:pPr>
        <w:ind w:firstLine="2835"/>
        <w:jc w:val="both"/>
        <w:rPr>
          <w:i/>
          <w:szCs w:val="24"/>
          <w:lang w:eastAsia="bg-BG"/>
        </w:rPr>
      </w:pPr>
      <w:r w:rsidRPr="00AA16E9">
        <w:rPr>
          <w:i/>
          <w:szCs w:val="24"/>
          <w:lang w:eastAsia="bg-BG"/>
        </w:rPr>
        <w:t>(</w:t>
      </w:r>
      <w:proofErr w:type="spellStart"/>
      <w:r w:rsidRPr="00AA16E9">
        <w:rPr>
          <w:i/>
          <w:szCs w:val="24"/>
          <w:lang w:eastAsia="bg-BG"/>
        </w:rPr>
        <w:t>подпис</w:t>
      </w:r>
      <w:proofErr w:type="spellEnd"/>
      <w:r w:rsidRPr="00AA16E9">
        <w:rPr>
          <w:i/>
          <w:szCs w:val="24"/>
          <w:lang w:eastAsia="bg-BG"/>
        </w:rPr>
        <w:t xml:space="preserve"> </w:t>
      </w:r>
      <w:proofErr w:type="spellStart"/>
      <w:r w:rsidRPr="00AA16E9">
        <w:rPr>
          <w:i/>
          <w:szCs w:val="24"/>
          <w:lang w:eastAsia="bg-BG"/>
        </w:rPr>
        <w:t>на</w:t>
      </w:r>
      <w:proofErr w:type="spellEnd"/>
      <w:r w:rsidRPr="00AA16E9">
        <w:rPr>
          <w:i/>
          <w:szCs w:val="24"/>
          <w:lang w:eastAsia="bg-BG"/>
        </w:rPr>
        <w:t xml:space="preserve"> </w:t>
      </w:r>
      <w:proofErr w:type="spellStart"/>
      <w:r w:rsidRPr="00AA16E9">
        <w:rPr>
          <w:i/>
          <w:szCs w:val="24"/>
          <w:lang w:eastAsia="bg-BG"/>
        </w:rPr>
        <w:t>лицето</w:t>
      </w:r>
      <w:proofErr w:type="spellEnd"/>
      <w:r w:rsidRPr="00AA16E9">
        <w:rPr>
          <w:i/>
          <w:szCs w:val="24"/>
          <w:lang w:eastAsia="bg-BG"/>
        </w:rPr>
        <w:t xml:space="preserve">, </w:t>
      </w:r>
      <w:proofErr w:type="spellStart"/>
      <w:r w:rsidRPr="00AA16E9">
        <w:rPr>
          <w:i/>
          <w:szCs w:val="24"/>
          <w:lang w:eastAsia="bg-BG"/>
        </w:rPr>
        <w:t>представляващо</w:t>
      </w:r>
      <w:proofErr w:type="spellEnd"/>
      <w:r w:rsidRPr="00AA16E9">
        <w:rPr>
          <w:i/>
          <w:szCs w:val="24"/>
          <w:lang w:eastAsia="bg-BG"/>
        </w:rPr>
        <w:t xml:space="preserve"> </w:t>
      </w:r>
      <w:proofErr w:type="spellStart"/>
      <w:r w:rsidRPr="00AA16E9">
        <w:rPr>
          <w:i/>
          <w:szCs w:val="24"/>
          <w:lang w:eastAsia="bg-BG"/>
        </w:rPr>
        <w:t>участника</w:t>
      </w:r>
      <w:proofErr w:type="spellEnd"/>
      <w:r w:rsidRPr="00AA16E9">
        <w:rPr>
          <w:i/>
          <w:szCs w:val="24"/>
          <w:lang w:eastAsia="bg-BG"/>
        </w:rPr>
        <w:t>)</w:t>
      </w:r>
    </w:p>
    <w:p w:rsidR="00CA5FC3" w:rsidRPr="00AA16E9" w:rsidRDefault="00AA0749" w:rsidP="00CA0F53">
      <w:pPr>
        <w:spacing w:before="240"/>
        <w:ind w:firstLine="2835"/>
        <w:jc w:val="both"/>
        <w:rPr>
          <w:szCs w:val="24"/>
          <w:lang w:eastAsia="bg-BG"/>
        </w:rPr>
      </w:pPr>
      <w:r w:rsidRPr="00AA16E9">
        <w:rPr>
          <w:szCs w:val="24"/>
          <w:lang w:eastAsia="bg-BG"/>
        </w:rPr>
        <w:t>……………………………………</w:t>
      </w:r>
      <w:r w:rsidR="00623310" w:rsidRPr="00AA16E9">
        <w:rPr>
          <w:szCs w:val="24"/>
          <w:lang w:eastAsia="bg-BG"/>
        </w:rPr>
        <w:t>…………..</w:t>
      </w:r>
      <w:r w:rsidRPr="00AA16E9">
        <w:rPr>
          <w:szCs w:val="24"/>
          <w:lang w:eastAsia="bg-BG"/>
        </w:rPr>
        <w:t>…</w:t>
      </w:r>
    </w:p>
    <w:p w:rsidR="00CA5FC3" w:rsidRPr="00AA16E9" w:rsidRDefault="00CA5FC3" w:rsidP="00CA0F53">
      <w:pPr>
        <w:ind w:firstLine="2835"/>
        <w:jc w:val="both"/>
        <w:rPr>
          <w:i/>
          <w:szCs w:val="24"/>
          <w:lang w:eastAsia="bg-BG"/>
        </w:rPr>
      </w:pPr>
      <w:r w:rsidRPr="00AA16E9">
        <w:rPr>
          <w:i/>
          <w:szCs w:val="24"/>
          <w:lang w:eastAsia="bg-BG"/>
        </w:rPr>
        <w:t>(</w:t>
      </w:r>
      <w:proofErr w:type="spellStart"/>
      <w:r w:rsidRPr="00AA16E9">
        <w:rPr>
          <w:i/>
          <w:szCs w:val="24"/>
          <w:lang w:eastAsia="bg-BG"/>
        </w:rPr>
        <w:t>име</w:t>
      </w:r>
      <w:proofErr w:type="spellEnd"/>
      <w:r w:rsidRPr="00AA16E9">
        <w:rPr>
          <w:i/>
          <w:szCs w:val="24"/>
          <w:lang w:eastAsia="bg-BG"/>
        </w:rPr>
        <w:t xml:space="preserve"> и </w:t>
      </w:r>
      <w:proofErr w:type="spellStart"/>
      <w:r w:rsidRPr="00AA16E9">
        <w:rPr>
          <w:i/>
          <w:szCs w:val="24"/>
          <w:lang w:eastAsia="bg-BG"/>
        </w:rPr>
        <w:t>фамилия</w:t>
      </w:r>
      <w:proofErr w:type="spellEnd"/>
      <w:r w:rsidRPr="00AA16E9">
        <w:rPr>
          <w:i/>
          <w:szCs w:val="24"/>
          <w:lang w:eastAsia="bg-BG"/>
        </w:rPr>
        <w:t xml:space="preserve"> </w:t>
      </w:r>
      <w:proofErr w:type="spellStart"/>
      <w:r w:rsidRPr="00AA16E9">
        <w:rPr>
          <w:i/>
          <w:szCs w:val="24"/>
          <w:lang w:eastAsia="bg-BG"/>
        </w:rPr>
        <w:t>на</w:t>
      </w:r>
      <w:proofErr w:type="spellEnd"/>
      <w:r w:rsidRPr="00AA16E9">
        <w:rPr>
          <w:i/>
          <w:szCs w:val="24"/>
          <w:lang w:eastAsia="bg-BG"/>
        </w:rPr>
        <w:t xml:space="preserve"> </w:t>
      </w:r>
      <w:proofErr w:type="spellStart"/>
      <w:r w:rsidRPr="00AA16E9">
        <w:rPr>
          <w:i/>
          <w:szCs w:val="24"/>
          <w:lang w:eastAsia="bg-BG"/>
        </w:rPr>
        <w:t>лицето</w:t>
      </w:r>
      <w:proofErr w:type="spellEnd"/>
      <w:r w:rsidRPr="00AA16E9">
        <w:rPr>
          <w:i/>
          <w:szCs w:val="24"/>
          <w:lang w:eastAsia="bg-BG"/>
        </w:rPr>
        <w:t xml:space="preserve">, </w:t>
      </w:r>
      <w:proofErr w:type="spellStart"/>
      <w:r w:rsidRPr="00AA16E9">
        <w:rPr>
          <w:i/>
          <w:szCs w:val="24"/>
          <w:lang w:eastAsia="bg-BG"/>
        </w:rPr>
        <w:t>представляващо</w:t>
      </w:r>
      <w:proofErr w:type="spellEnd"/>
      <w:r w:rsidRPr="00AA16E9">
        <w:rPr>
          <w:i/>
          <w:szCs w:val="24"/>
          <w:lang w:eastAsia="bg-BG"/>
        </w:rPr>
        <w:t xml:space="preserve"> </w:t>
      </w:r>
      <w:proofErr w:type="spellStart"/>
      <w:r w:rsidRPr="00AA16E9">
        <w:rPr>
          <w:i/>
          <w:szCs w:val="24"/>
          <w:lang w:eastAsia="bg-BG"/>
        </w:rPr>
        <w:t>участника</w:t>
      </w:r>
      <w:proofErr w:type="spellEnd"/>
      <w:r w:rsidRPr="00AA16E9">
        <w:rPr>
          <w:i/>
          <w:szCs w:val="24"/>
          <w:lang w:eastAsia="bg-BG"/>
        </w:rPr>
        <w:t>)</w:t>
      </w:r>
    </w:p>
    <w:p w:rsidR="00CA5FC3" w:rsidRPr="00AA16E9" w:rsidRDefault="00AA0749" w:rsidP="00CA0F53">
      <w:pPr>
        <w:spacing w:before="240"/>
        <w:ind w:firstLine="2835"/>
        <w:jc w:val="both"/>
        <w:rPr>
          <w:szCs w:val="24"/>
          <w:lang w:eastAsia="bg-BG"/>
        </w:rPr>
      </w:pPr>
      <w:r w:rsidRPr="00AA16E9">
        <w:rPr>
          <w:szCs w:val="24"/>
          <w:lang w:eastAsia="bg-BG"/>
        </w:rPr>
        <w:t>…………..………………………………………</w:t>
      </w:r>
    </w:p>
    <w:p w:rsidR="00CA5FC3" w:rsidRPr="00AA16E9" w:rsidRDefault="00CA5FC3" w:rsidP="00CA0F53">
      <w:pPr>
        <w:ind w:firstLine="2835"/>
        <w:jc w:val="both"/>
        <w:rPr>
          <w:i/>
          <w:szCs w:val="24"/>
          <w:lang w:eastAsia="bg-BG"/>
        </w:rPr>
      </w:pPr>
      <w:r w:rsidRPr="00AA16E9">
        <w:rPr>
          <w:i/>
          <w:szCs w:val="24"/>
          <w:lang w:eastAsia="bg-BG"/>
        </w:rPr>
        <w:t>(</w:t>
      </w:r>
      <w:proofErr w:type="spellStart"/>
      <w:r w:rsidRPr="00AA16E9">
        <w:rPr>
          <w:i/>
          <w:szCs w:val="24"/>
          <w:lang w:eastAsia="bg-BG"/>
        </w:rPr>
        <w:t>качество</w:t>
      </w:r>
      <w:proofErr w:type="spellEnd"/>
      <w:r w:rsidRPr="00AA16E9">
        <w:rPr>
          <w:i/>
          <w:szCs w:val="24"/>
          <w:lang w:eastAsia="bg-BG"/>
        </w:rPr>
        <w:t xml:space="preserve"> </w:t>
      </w:r>
      <w:proofErr w:type="spellStart"/>
      <w:r w:rsidRPr="00AA16E9">
        <w:rPr>
          <w:i/>
          <w:szCs w:val="24"/>
          <w:lang w:eastAsia="bg-BG"/>
        </w:rPr>
        <w:t>на</w:t>
      </w:r>
      <w:proofErr w:type="spellEnd"/>
      <w:r w:rsidRPr="00AA16E9">
        <w:rPr>
          <w:i/>
          <w:szCs w:val="24"/>
          <w:lang w:eastAsia="bg-BG"/>
        </w:rPr>
        <w:t xml:space="preserve"> </w:t>
      </w:r>
      <w:proofErr w:type="spellStart"/>
      <w:r w:rsidRPr="00AA16E9">
        <w:rPr>
          <w:i/>
          <w:szCs w:val="24"/>
          <w:lang w:eastAsia="bg-BG"/>
        </w:rPr>
        <w:t>лицето</w:t>
      </w:r>
      <w:proofErr w:type="spellEnd"/>
      <w:r w:rsidRPr="00AA16E9">
        <w:rPr>
          <w:i/>
          <w:szCs w:val="24"/>
          <w:lang w:eastAsia="bg-BG"/>
        </w:rPr>
        <w:t xml:space="preserve">, </w:t>
      </w:r>
      <w:proofErr w:type="spellStart"/>
      <w:r w:rsidRPr="00AA16E9">
        <w:rPr>
          <w:i/>
          <w:szCs w:val="24"/>
          <w:lang w:eastAsia="bg-BG"/>
        </w:rPr>
        <w:t>представляващо</w:t>
      </w:r>
      <w:proofErr w:type="spellEnd"/>
      <w:r w:rsidRPr="00AA16E9">
        <w:rPr>
          <w:i/>
          <w:szCs w:val="24"/>
          <w:lang w:eastAsia="bg-BG"/>
        </w:rPr>
        <w:t xml:space="preserve"> </w:t>
      </w:r>
      <w:proofErr w:type="spellStart"/>
      <w:r w:rsidRPr="00AA16E9">
        <w:rPr>
          <w:i/>
          <w:szCs w:val="24"/>
          <w:lang w:eastAsia="bg-BG"/>
        </w:rPr>
        <w:t>участника</w:t>
      </w:r>
      <w:proofErr w:type="spellEnd"/>
      <w:r w:rsidRPr="00AA16E9">
        <w:rPr>
          <w:i/>
          <w:szCs w:val="24"/>
          <w:lang w:eastAsia="bg-BG"/>
        </w:rPr>
        <w:t>)</w:t>
      </w:r>
    </w:p>
    <w:p w:rsidR="00CA5FC3" w:rsidRPr="00AA16E9" w:rsidRDefault="00AA0749" w:rsidP="00CA0F53">
      <w:pPr>
        <w:spacing w:before="240"/>
        <w:ind w:firstLine="2835"/>
        <w:jc w:val="both"/>
        <w:rPr>
          <w:szCs w:val="24"/>
          <w:lang w:eastAsia="bg-BG"/>
        </w:rPr>
      </w:pPr>
      <w:r w:rsidRPr="00AA16E9">
        <w:rPr>
          <w:szCs w:val="24"/>
          <w:lang w:eastAsia="bg-BG"/>
        </w:rPr>
        <w:t>…………………………………</w:t>
      </w:r>
      <w:r w:rsidR="00623310" w:rsidRPr="00AA16E9">
        <w:rPr>
          <w:szCs w:val="24"/>
          <w:lang w:eastAsia="bg-BG"/>
        </w:rPr>
        <w:t>……...</w:t>
      </w:r>
      <w:r w:rsidRPr="00AA16E9">
        <w:rPr>
          <w:szCs w:val="24"/>
          <w:lang w:eastAsia="bg-BG"/>
        </w:rPr>
        <w:t>…………</w:t>
      </w:r>
    </w:p>
    <w:p w:rsidR="00E14EBC" w:rsidRPr="00AA16E9" w:rsidRDefault="00CA5FC3" w:rsidP="00CA0F53">
      <w:pPr>
        <w:ind w:firstLine="2835"/>
        <w:jc w:val="both"/>
        <w:rPr>
          <w:i/>
          <w:szCs w:val="24"/>
          <w:lang w:eastAsia="bg-BG"/>
        </w:rPr>
      </w:pPr>
      <w:r w:rsidRPr="00AA16E9">
        <w:rPr>
          <w:i/>
          <w:szCs w:val="24"/>
          <w:lang w:eastAsia="bg-BG"/>
        </w:rPr>
        <w:t>(</w:t>
      </w:r>
      <w:proofErr w:type="spellStart"/>
      <w:r w:rsidRPr="00AA16E9">
        <w:rPr>
          <w:i/>
          <w:szCs w:val="24"/>
          <w:lang w:eastAsia="bg-BG"/>
        </w:rPr>
        <w:t>наименование</w:t>
      </w:r>
      <w:proofErr w:type="spellEnd"/>
      <w:r w:rsidRPr="00AA16E9">
        <w:rPr>
          <w:i/>
          <w:szCs w:val="24"/>
          <w:lang w:eastAsia="bg-BG"/>
        </w:rPr>
        <w:t xml:space="preserve"> </w:t>
      </w:r>
      <w:proofErr w:type="spellStart"/>
      <w:r w:rsidRPr="00AA16E9">
        <w:rPr>
          <w:i/>
          <w:szCs w:val="24"/>
          <w:lang w:eastAsia="bg-BG"/>
        </w:rPr>
        <w:t>на</w:t>
      </w:r>
      <w:proofErr w:type="spellEnd"/>
      <w:r w:rsidRPr="00AA16E9">
        <w:rPr>
          <w:i/>
          <w:szCs w:val="24"/>
          <w:lang w:eastAsia="bg-BG"/>
        </w:rPr>
        <w:t xml:space="preserve"> </w:t>
      </w:r>
      <w:proofErr w:type="spellStart"/>
      <w:r w:rsidRPr="00AA16E9">
        <w:rPr>
          <w:i/>
          <w:szCs w:val="24"/>
          <w:lang w:eastAsia="bg-BG"/>
        </w:rPr>
        <w:t>участника</w:t>
      </w:r>
      <w:proofErr w:type="spellEnd"/>
      <w:r w:rsidR="00473F2D" w:rsidRPr="00AA16E9">
        <w:rPr>
          <w:i/>
          <w:szCs w:val="24"/>
          <w:lang w:val="bg-BG" w:eastAsia="bg-BG"/>
        </w:rPr>
        <w:t>, печат</w:t>
      </w:r>
      <w:r w:rsidRPr="00AA16E9">
        <w:rPr>
          <w:i/>
          <w:szCs w:val="24"/>
          <w:lang w:eastAsia="bg-BG"/>
        </w:rPr>
        <w:t>)</w:t>
      </w:r>
    </w:p>
    <w:sectPr w:rsidR="00E14EBC" w:rsidRPr="00AA16E9" w:rsidSect="00D87E8C">
      <w:footerReference w:type="default" r:id="rId8"/>
      <w:footerReference w:type="first" r:id="rId9"/>
      <w:pgSz w:w="11906" w:h="16838"/>
      <w:pgMar w:top="709" w:right="1133" w:bottom="851" w:left="1134" w:header="708" w:footer="3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55D" w:rsidRDefault="00B1655D">
      <w:r>
        <w:separator/>
      </w:r>
    </w:p>
  </w:endnote>
  <w:endnote w:type="continuationSeparator" w:id="0">
    <w:p w:rsidR="00B1655D" w:rsidRDefault="00B1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utura Bk">
    <w:altName w:val="Century Gothic"/>
    <w:charset w:val="CC"/>
    <w:family w:val="swiss"/>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8D0" w:rsidRDefault="00B418D0" w:rsidP="00E7653E">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8D0" w:rsidRDefault="00B418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67</w:t>
    </w:r>
    <w:r>
      <w:rPr>
        <w:rStyle w:val="PageNumber"/>
      </w:rPr>
      <w:fldChar w:fldCharType="end"/>
    </w:r>
  </w:p>
  <w:p w:rsidR="00B418D0" w:rsidRDefault="00B418D0">
    <w:pPr>
      <w:pStyle w:val="Footer"/>
      <w:pBdr>
        <w:top w:val="single" w:sz="4" w:space="1" w:color="auto"/>
      </w:pBdr>
      <w:tabs>
        <w:tab w:val="clear" w:pos="8640"/>
        <w:tab w:val="right" w:pos="9214"/>
      </w:tabs>
      <w:rPr>
        <w:rFonts w:ascii="Bookman Old Style" w:hAnsi="Bookman Old Style"/>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55D" w:rsidRDefault="00B1655D">
      <w:r>
        <w:separator/>
      </w:r>
    </w:p>
  </w:footnote>
  <w:footnote w:type="continuationSeparator" w:id="0">
    <w:p w:rsidR="00B1655D" w:rsidRDefault="00B165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63084F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BFB62C3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372C20D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6"/>
    <w:lvl w:ilvl="0">
      <w:start w:val="1"/>
      <w:numFmt w:val="decimal"/>
      <w:lvlText w:val="%1."/>
      <w:lvlJc w:val="left"/>
      <w:pPr>
        <w:tabs>
          <w:tab w:val="num" w:pos="1770"/>
        </w:tabs>
        <w:ind w:left="1770" w:hanging="360"/>
      </w:pPr>
    </w:lvl>
    <w:lvl w:ilvl="1">
      <w:start w:val="1"/>
      <w:numFmt w:val="decimal"/>
      <w:lvlText w:val="%1.%2."/>
      <w:lvlJc w:val="left"/>
      <w:pPr>
        <w:tabs>
          <w:tab w:val="num" w:pos="0"/>
        </w:tabs>
        <w:ind w:left="2130" w:hanging="720"/>
      </w:pPr>
    </w:lvl>
    <w:lvl w:ilvl="2">
      <w:start w:val="1"/>
      <w:numFmt w:val="decimal"/>
      <w:lvlText w:val="%1.%2.%3."/>
      <w:lvlJc w:val="left"/>
      <w:pPr>
        <w:tabs>
          <w:tab w:val="num" w:pos="0"/>
        </w:tabs>
        <w:ind w:left="2130" w:hanging="720"/>
      </w:pPr>
    </w:lvl>
    <w:lvl w:ilvl="3">
      <w:start w:val="1"/>
      <w:numFmt w:val="decimal"/>
      <w:lvlText w:val="%1.%2.%3.%4."/>
      <w:lvlJc w:val="left"/>
      <w:pPr>
        <w:tabs>
          <w:tab w:val="num" w:pos="0"/>
        </w:tabs>
        <w:ind w:left="2490" w:hanging="1080"/>
      </w:pPr>
    </w:lvl>
    <w:lvl w:ilvl="4">
      <w:start w:val="1"/>
      <w:numFmt w:val="decimal"/>
      <w:lvlText w:val="%1.%2.%3.%4.%5."/>
      <w:lvlJc w:val="left"/>
      <w:pPr>
        <w:tabs>
          <w:tab w:val="num" w:pos="0"/>
        </w:tabs>
        <w:ind w:left="2850" w:hanging="1440"/>
      </w:pPr>
    </w:lvl>
    <w:lvl w:ilvl="5">
      <w:start w:val="1"/>
      <w:numFmt w:val="decimal"/>
      <w:lvlText w:val="%1.%2.%3.%4.%5.%6."/>
      <w:lvlJc w:val="left"/>
      <w:pPr>
        <w:tabs>
          <w:tab w:val="num" w:pos="0"/>
        </w:tabs>
        <w:ind w:left="2850" w:hanging="1440"/>
      </w:pPr>
    </w:lvl>
    <w:lvl w:ilvl="6">
      <w:start w:val="1"/>
      <w:numFmt w:val="decimal"/>
      <w:lvlText w:val="%1.%2.%3.%4.%5.%6.%7."/>
      <w:lvlJc w:val="left"/>
      <w:pPr>
        <w:tabs>
          <w:tab w:val="num" w:pos="0"/>
        </w:tabs>
        <w:ind w:left="3210" w:hanging="1800"/>
      </w:pPr>
    </w:lvl>
    <w:lvl w:ilvl="7">
      <w:start w:val="1"/>
      <w:numFmt w:val="decimal"/>
      <w:lvlText w:val="%1.%2.%3.%4.%5.%6.%7.%8."/>
      <w:lvlJc w:val="left"/>
      <w:pPr>
        <w:tabs>
          <w:tab w:val="num" w:pos="0"/>
        </w:tabs>
        <w:ind w:left="3210" w:hanging="1800"/>
      </w:pPr>
    </w:lvl>
    <w:lvl w:ilvl="8">
      <w:start w:val="1"/>
      <w:numFmt w:val="decimal"/>
      <w:lvlText w:val="%1.%2.%3.%4.%5.%6.%7.%8.%9."/>
      <w:lvlJc w:val="left"/>
      <w:pPr>
        <w:tabs>
          <w:tab w:val="num" w:pos="0"/>
        </w:tabs>
        <w:ind w:left="3570" w:hanging="2160"/>
      </w:pPr>
    </w:lvl>
  </w:abstractNum>
  <w:abstractNum w:abstractNumId="5" w15:restartNumberingAfterBreak="0">
    <w:nsid w:val="00000008"/>
    <w:multiLevelType w:val="singleLevel"/>
    <w:tmpl w:val="00000008"/>
    <w:name w:val="WW8Num8"/>
    <w:lvl w:ilvl="0">
      <w:start w:val="1"/>
      <w:numFmt w:val="bullet"/>
      <w:lvlText w:val="-"/>
      <w:lvlJc w:val="left"/>
      <w:pPr>
        <w:tabs>
          <w:tab w:val="num" w:pos="1065"/>
        </w:tabs>
        <w:ind w:left="1065" w:hanging="360"/>
      </w:pPr>
      <w:rPr>
        <w:rFonts w:ascii="Times New Roman" w:hAnsi="Times New Roman" w:cs="Times New Roman"/>
      </w:rPr>
    </w:lvl>
  </w:abstractNum>
  <w:abstractNum w:abstractNumId="6" w15:restartNumberingAfterBreak="0">
    <w:nsid w:val="0000000C"/>
    <w:multiLevelType w:val="multilevel"/>
    <w:tmpl w:val="0000000C"/>
    <w:name w:val="WW8Num12"/>
    <w:lvl w:ilvl="0">
      <w:start w:val="6"/>
      <w:numFmt w:val="decimal"/>
      <w:lvlText w:val="%1."/>
      <w:lvlJc w:val="left"/>
      <w:pPr>
        <w:tabs>
          <w:tab w:val="num" w:pos="0"/>
        </w:tabs>
        <w:ind w:left="630" w:hanging="630"/>
      </w:pPr>
      <w:rPr>
        <w:rFonts w:ascii="Times New Roman" w:eastAsia="Times New Roman" w:hAnsi="Times New Roman" w:cs="Times New Roman"/>
      </w:rPr>
    </w:lvl>
    <w:lvl w:ilvl="1">
      <w:start w:val="5"/>
      <w:numFmt w:val="decimal"/>
      <w:lvlText w:val="%1.%2."/>
      <w:lvlJc w:val="left"/>
      <w:pPr>
        <w:tabs>
          <w:tab w:val="num" w:pos="0"/>
        </w:tabs>
        <w:ind w:left="1074" w:hanging="720"/>
      </w:pPr>
      <w:rPr>
        <w:rFonts w:ascii="Times New Roman" w:eastAsia="Times New Roman" w:hAnsi="Times New Roman" w:cs="Times New Roman"/>
      </w:rPr>
    </w:lvl>
    <w:lvl w:ilvl="2">
      <w:start w:val="9"/>
      <w:numFmt w:val="decimal"/>
      <w:lvlText w:val="%1.%2.%3."/>
      <w:lvlJc w:val="left"/>
      <w:pPr>
        <w:tabs>
          <w:tab w:val="num" w:pos="0"/>
        </w:tabs>
        <w:ind w:left="1428" w:hanging="720"/>
      </w:pPr>
      <w:rPr>
        <w:rFonts w:ascii="Times New Roman" w:eastAsia="Times New Roman" w:hAnsi="Times New Roman" w:cs="Times New Roman"/>
      </w:rPr>
    </w:lvl>
    <w:lvl w:ilvl="3">
      <w:start w:val="1"/>
      <w:numFmt w:val="decimal"/>
      <w:lvlText w:val="%1.%2.%3.%4."/>
      <w:lvlJc w:val="left"/>
      <w:pPr>
        <w:tabs>
          <w:tab w:val="num" w:pos="0"/>
        </w:tabs>
        <w:ind w:left="2142" w:hanging="1080"/>
      </w:pPr>
      <w:rPr>
        <w:rFonts w:ascii="Times New Roman" w:eastAsia="Times New Roman" w:hAnsi="Times New Roman" w:cs="Times New Roman"/>
      </w:rPr>
    </w:lvl>
    <w:lvl w:ilvl="4">
      <w:start w:val="1"/>
      <w:numFmt w:val="decimal"/>
      <w:lvlText w:val="%1.%2.%3.%4.%5."/>
      <w:lvlJc w:val="left"/>
      <w:pPr>
        <w:tabs>
          <w:tab w:val="num" w:pos="0"/>
        </w:tabs>
        <w:ind w:left="2856" w:hanging="1440"/>
      </w:pPr>
      <w:rPr>
        <w:rFonts w:ascii="Times New Roman" w:eastAsia="Times New Roman" w:hAnsi="Times New Roman" w:cs="Times New Roman"/>
      </w:rPr>
    </w:lvl>
    <w:lvl w:ilvl="5">
      <w:start w:val="1"/>
      <w:numFmt w:val="decimal"/>
      <w:lvlText w:val="%1.%2.%3.%4.%5.%6."/>
      <w:lvlJc w:val="left"/>
      <w:pPr>
        <w:tabs>
          <w:tab w:val="num" w:pos="0"/>
        </w:tabs>
        <w:ind w:left="3210" w:hanging="1440"/>
      </w:pPr>
      <w:rPr>
        <w:rFonts w:ascii="Times New Roman" w:eastAsia="Times New Roman" w:hAnsi="Times New Roman" w:cs="Times New Roman"/>
      </w:rPr>
    </w:lvl>
    <w:lvl w:ilvl="6">
      <w:start w:val="1"/>
      <w:numFmt w:val="decimal"/>
      <w:lvlText w:val="%1.%2.%3.%4.%5.%6.%7."/>
      <w:lvlJc w:val="left"/>
      <w:pPr>
        <w:tabs>
          <w:tab w:val="num" w:pos="0"/>
        </w:tabs>
        <w:ind w:left="3924" w:hanging="1800"/>
      </w:pPr>
      <w:rPr>
        <w:rFonts w:ascii="Times New Roman" w:eastAsia="Times New Roman" w:hAnsi="Times New Roman" w:cs="Times New Roman"/>
      </w:rPr>
    </w:lvl>
    <w:lvl w:ilvl="7">
      <w:start w:val="1"/>
      <w:numFmt w:val="decimal"/>
      <w:lvlText w:val="%1.%2.%3.%4.%5.%6.%7.%8."/>
      <w:lvlJc w:val="left"/>
      <w:pPr>
        <w:tabs>
          <w:tab w:val="num" w:pos="0"/>
        </w:tabs>
        <w:ind w:left="4278" w:hanging="1800"/>
      </w:pPr>
      <w:rPr>
        <w:rFonts w:ascii="Times New Roman" w:eastAsia="Times New Roman" w:hAnsi="Times New Roman" w:cs="Times New Roman"/>
      </w:rPr>
    </w:lvl>
    <w:lvl w:ilvl="8">
      <w:start w:val="1"/>
      <w:numFmt w:val="decimal"/>
      <w:lvlText w:val="%1.%2.%3.%4.%5.%6.%7.%8.%9."/>
      <w:lvlJc w:val="left"/>
      <w:pPr>
        <w:tabs>
          <w:tab w:val="num" w:pos="0"/>
        </w:tabs>
        <w:ind w:left="4992" w:hanging="2160"/>
      </w:pPr>
      <w:rPr>
        <w:rFonts w:ascii="Times New Roman" w:eastAsia="Times New Roman" w:hAnsi="Times New Roman" w:cs="Times New Roman"/>
      </w:rPr>
    </w:lvl>
  </w:abstractNum>
  <w:abstractNum w:abstractNumId="7" w15:restartNumberingAfterBreak="0">
    <w:nsid w:val="00EA3F90"/>
    <w:multiLevelType w:val="hybridMultilevel"/>
    <w:tmpl w:val="EC6A51A2"/>
    <w:lvl w:ilvl="0" w:tplc="6FB2996A">
      <w:start w:val="1"/>
      <w:numFmt w:val="decimal"/>
      <w:lvlText w:val="%1."/>
      <w:lvlJc w:val="left"/>
      <w:pPr>
        <w:ind w:left="1069" w:hanging="360"/>
      </w:pPr>
      <w:rPr>
        <w:rFonts w:eastAsia="Times New Roman" w:cs="Arial"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8" w15:restartNumberingAfterBreak="0">
    <w:nsid w:val="01763259"/>
    <w:multiLevelType w:val="hybridMultilevel"/>
    <w:tmpl w:val="72EC40C0"/>
    <w:lvl w:ilvl="0" w:tplc="04020001">
      <w:start w:val="1"/>
      <w:numFmt w:val="bullet"/>
      <w:lvlText w:val=""/>
      <w:lvlJc w:val="left"/>
      <w:pPr>
        <w:ind w:left="1365" w:hanging="360"/>
      </w:pPr>
      <w:rPr>
        <w:rFonts w:ascii="Symbol" w:hAnsi="Symbol" w:hint="default"/>
      </w:rPr>
    </w:lvl>
    <w:lvl w:ilvl="1" w:tplc="04020003" w:tentative="1">
      <w:start w:val="1"/>
      <w:numFmt w:val="bullet"/>
      <w:lvlText w:val="o"/>
      <w:lvlJc w:val="left"/>
      <w:pPr>
        <w:ind w:left="2085" w:hanging="360"/>
      </w:pPr>
      <w:rPr>
        <w:rFonts w:ascii="Courier New" w:hAnsi="Courier New" w:cs="Courier New" w:hint="default"/>
      </w:rPr>
    </w:lvl>
    <w:lvl w:ilvl="2" w:tplc="04020005" w:tentative="1">
      <w:start w:val="1"/>
      <w:numFmt w:val="bullet"/>
      <w:lvlText w:val=""/>
      <w:lvlJc w:val="left"/>
      <w:pPr>
        <w:ind w:left="2805" w:hanging="360"/>
      </w:pPr>
      <w:rPr>
        <w:rFonts w:ascii="Wingdings" w:hAnsi="Wingdings" w:hint="default"/>
      </w:rPr>
    </w:lvl>
    <w:lvl w:ilvl="3" w:tplc="04020001" w:tentative="1">
      <w:start w:val="1"/>
      <w:numFmt w:val="bullet"/>
      <w:lvlText w:val=""/>
      <w:lvlJc w:val="left"/>
      <w:pPr>
        <w:ind w:left="3525" w:hanging="360"/>
      </w:pPr>
      <w:rPr>
        <w:rFonts w:ascii="Symbol" w:hAnsi="Symbol" w:hint="default"/>
      </w:rPr>
    </w:lvl>
    <w:lvl w:ilvl="4" w:tplc="04020003" w:tentative="1">
      <w:start w:val="1"/>
      <w:numFmt w:val="bullet"/>
      <w:lvlText w:val="o"/>
      <w:lvlJc w:val="left"/>
      <w:pPr>
        <w:ind w:left="4245" w:hanging="360"/>
      </w:pPr>
      <w:rPr>
        <w:rFonts w:ascii="Courier New" w:hAnsi="Courier New" w:cs="Courier New" w:hint="default"/>
      </w:rPr>
    </w:lvl>
    <w:lvl w:ilvl="5" w:tplc="04020005" w:tentative="1">
      <w:start w:val="1"/>
      <w:numFmt w:val="bullet"/>
      <w:lvlText w:val=""/>
      <w:lvlJc w:val="left"/>
      <w:pPr>
        <w:ind w:left="4965" w:hanging="360"/>
      </w:pPr>
      <w:rPr>
        <w:rFonts w:ascii="Wingdings" w:hAnsi="Wingdings" w:hint="default"/>
      </w:rPr>
    </w:lvl>
    <w:lvl w:ilvl="6" w:tplc="04020001" w:tentative="1">
      <w:start w:val="1"/>
      <w:numFmt w:val="bullet"/>
      <w:lvlText w:val=""/>
      <w:lvlJc w:val="left"/>
      <w:pPr>
        <w:ind w:left="5685" w:hanging="360"/>
      </w:pPr>
      <w:rPr>
        <w:rFonts w:ascii="Symbol" w:hAnsi="Symbol" w:hint="default"/>
      </w:rPr>
    </w:lvl>
    <w:lvl w:ilvl="7" w:tplc="04020003" w:tentative="1">
      <w:start w:val="1"/>
      <w:numFmt w:val="bullet"/>
      <w:lvlText w:val="o"/>
      <w:lvlJc w:val="left"/>
      <w:pPr>
        <w:ind w:left="6405" w:hanging="360"/>
      </w:pPr>
      <w:rPr>
        <w:rFonts w:ascii="Courier New" w:hAnsi="Courier New" w:cs="Courier New" w:hint="default"/>
      </w:rPr>
    </w:lvl>
    <w:lvl w:ilvl="8" w:tplc="04020005" w:tentative="1">
      <w:start w:val="1"/>
      <w:numFmt w:val="bullet"/>
      <w:lvlText w:val=""/>
      <w:lvlJc w:val="left"/>
      <w:pPr>
        <w:ind w:left="7125" w:hanging="360"/>
      </w:pPr>
      <w:rPr>
        <w:rFonts w:ascii="Wingdings" w:hAnsi="Wingdings" w:hint="default"/>
      </w:rPr>
    </w:lvl>
  </w:abstractNum>
  <w:abstractNum w:abstractNumId="9" w15:restartNumberingAfterBreak="0">
    <w:nsid w:val="02867F52"/>
    <w:multiLevelType w:val="multilevel"/>
    <w:tmpl w:val="8C38CAFC"/>
    <w:lvl w:ilvl="0">
      <w:start w:val="3"/>
      <w:numFmt w:val="decimal"/>
      <w:lvlText w:val="%1."/>
      <w:lvlJc w:val="left"/>
      <w:pPr>
        <w:ind w:left="1080" w:hanging="360"/>
      </w:pPr>
      <w:rPr>
        <w:rFonts w:ascii="Verdana" w:hAnsi="Verdana" w:hint="default"/>
        <w:b/>
        <w:color w:val="auto"/>
        <w:sz w:val="20"/>
        <w:szCs w:val="20"/>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2160" w:hanging="144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880" w:hanging="2160"/>
      </w:pPr>
      <w:rPr>
        <w:rFonts w:hint="default"/>
        <w:b/>
      </w:rPr>
    </w:lvl>
    <w:lvl w:ilvl="8">
      <w:start w:val="1"/>
      <w:numFmt w:val="decimal"/>
      <w:isLgl/>
      <w:lvlText w:val="%1.%2.%3.%4.%5.%6.%7.%8.%9."/>
      <w:lvlJc w:val="left"/>
      <w:pPr>
        <w:ind w:left="2880" w:hanging="2160"/>
      </w:pPr>
      <w:rPr>
        <w:rFonts w:hint="default"/>
        <w:b/>
      </w:rPr>
    </w:lvl>
  </w:abstractNum>
  <w:abstractNum w:abstractNumId="10" w15:restartNumberingAfterBreak="0">
    <w:nsid w:val="0EC01A27"/>
    <w:multiLevelType w:val="multilevel"/>
    <w:tmpl w:val="2172952A"/>
    <w:lvl w:ilvl="0">
      <w:start w:val="1"/>
      <w:numFmt w:val="decimal"/>
      <w:lvlText w:val="%1."/>
      <w:lvlJc w:val="left"/>
      <w:pPr>
        <w:ind w:left="1080" w:hanging="360"/>
      </w:pPr>
      <w:rPr>
        <w:rFonts w:hint="default"/>
        <w:b/>
        <w:color w:val="auto"/>
      </w:rPr>
    </w:lvl>
    <w:lvl w:ilvl="1">
      <w:start w:val="5"/>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0F1849EE"/>
    <w:multiLevelType w:val="hybridMultilevel"/>
    <w:tmpl w:val="59C8C186"/>
    <w:lvl w:ilvl="0" w:tplc="0402000F">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13" w15:restartNumberingAfterBreak="0">
    <w:nsid w:val="12A7392D"/>
    <w:multiLevelType w:val="hybridMultilevel"/>
    <w:tmpl w:val="964088E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4" w15:restartNumberingAfterBreak="0">
    <w:nsid w:val="14274F9C"/>
    <w:multiLevelType w:val="hybridMultilevel"/>
    <w:tmpl w:val="99304CB2"/>
    <w:lvl w:ilvl="0" w:tplc="294821FE">
      <w:start w:val="8"/>
      <w:numFmt w:val="bullet"/>
      <w:lvlText w:val="-"/>
      <w:lvlJc w:val="left"/>
      <w:pPr>
        <w:tabs>
          <w:tab w:val="num" w:pos="1069"/>
        </w:tabs>
        <w:ind w:left="1069" w:hanging="360"/>
      </w:pPr>
      <w:rPr>
        <w:rFonts w:ascii="Verdana" w:eastAsia="Times New Roman" w:hAnsi="Verdana" w:cs="Times New Roman"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1C552F10"/>
    <w:multiLevelType w:val="multilevel"/>
    <w:tmpl w:val="449EB47C"/>
    <w:lvl w:ilvl="0">
      <w:start w:val="1"/>
      <w:numFmt w:val="decimal"/>
      <w:lvlText w:val="%1."/>
      <w:lvlJc w:val="left"/>
      <w:pPr>
        <w:ind w:left="1710" w:hanging="99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2160" w:hanging="144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880" w:hanging="2160"/>
      </w:pPr>
      <w:rPr>
        <w:rFonts w:hint="default"/>
        <w:b/>
      </w:rPr>
    </w:lvl>
    <w:lvl w:ilvl="8">
      <w:start w:val="1"/>
      <w:numFmt w:val="decimal"/>
      <w:isLgl/>
      <w:lvlText w:val="%1.%2.%3.%4.%5.%6.%7.%8.%9."/>
      <w:lvlJc w:val="left"/>
      <w:pPr>
        <w:ind w:left="2880" w:hanging="2160"/>
      </w:pPr>
      <w:rPr>
        <w:rFonts w:hint="default"/>
        <w:b/>
      </w:rPr>
    </w:lvl>
  </w:abstractNum>
  <w:abstractNum w:abstractNumId="16" w15:restartNumberingAfterBreak="0">
    <w:nsid w:val="20F74BB4"/>
    <w:multiLevelType w:val="hybridMultilevel"/>
    <w:tmpl w:val="249CC4CA"/>
    <w:lvl w:ilvl="0" w:tplc="E08E6BB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15:restartNumberingAfterBreak="0">
    <w:nsid w:val="24A86E9E"/>
    <w:multiLevelType w:val="multilevel"/>
    <w:tmpl w:val="EF1E002A"/>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2865" w:hanging="2160"/>
      </w:pPr>
      <w:rPr>
        <w:rFonts w:hint="default"/>
      </w:rPr>
    </w:lvl>
  </w:abstractNum>
  <w:abstractNum w:abstractNumId="18" w15:restartNumberingAfterBreak="0">
    <w:nsid w:val="255C68A5"/>
    <w:multiLevelType w:val="hybridMultilevel"/>
    <w:tmpl w:val="9DC29A82"/>
    <w:lvl w:ilvl="0" w:tplc="04020001">
      <w:start w:val="1"/>
      <w:numFmt w:val="bullet"/>
      <w:pStyle w:val="Bu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1D2C69"/>
    <w:multiLevelType w:val="multilevel"/>
    <w:tmpl w:val="F04AE6A6"/>
    <w:lvl w:ilvl="0">
      <w:start w:val="1"/>
      <w:numFmt w:val="decimal"/>
      <w:lvlText w:val="%1."/>
      <w:lvlJc w:val="left"/>
      <w:pPr>
        <w:tabs>
          <w:tab w:val="num" w:pos="1211"/>
        </w:tabs>
        <w:ind w:left="1211" w:hanging="360"/>
      </w:pPr>
      <w:rPr>
        <w:rFonts w:hint="default"/>
        <w:b/>
      </w:rPr>
    </w:lvl>
    <w:lvl w:ilvl="1">
      <w:start w:val="1"/>
      <w:numFmt w:val="decimal"/>
      <w:isLgl/>
      <w:lvlText w:val="%1.%2."/>
      <w:lvlJc w:val="left"/>
      <w:pPr>
        <w:ind w:left="1932" w:hanging="720"/>
      </w:pPr>
      <w:rPr>
        <w:rFonts w:hint="default"/>
        <w:b w:val="0"/>
      </w:rPr>
    </w:lvl>
    <w:lvl w:ilvl="2">
      <w:start w:val="1"/>
      <w:numFmt w:val="decimal"/>
      <w:isLgl/>
      <w:lvlText w:val="%1.%2.%3."/>
      <w:lvlJc w:val="left"/>
      <w:pPr>
        <w:ind w:left="2293" w:hanging="720"/>
      </w:pPr>
      <w:rPr>
        <w:rFonts w:hint="default"/>
      </w:rPr>
    </w:lvl>
    <w:lvl w:ilvl="3">
      <w:start w:val="1"/>
      <w:numFmt w:val="decimal"/>
      <w:isLgl/>
      <w:lvlText w:val="%1.%2.%3.%4."/>
      <w:lvlJc w:val="left"/>
      <w:pPr>
        <w:ind w:left="3014" w:hanging="1080"/>
      </w:pPr>
      <w:rPr>
        <w:rFonts w:hint="default"/>
      </w:rPr>
    </w:lvl>
    <w:lvl w:ilvl="4">
      <w:start w:val="1"/>
      <w:numFmt w:val="decimal"/>
      <w:isLgl/>
      <w:lvlText w:val="%1.%2.%3.%4.%5."/>
      <w:lvlJc w:val="left"/>
      <w:pPr>
        <w:ind w:left="3735" w:hanging="1440"/>
      </w:pPr>
      <w:rPr>
        <w:rFonts w:hint="default"/>
      </w:rPr>
    </w:lvl>
    <w:lvl w:ilvl="5">
      <w:start w:val="1"/>
      <w:numFmt w:val="decimal"/>
      <w:isLgl/>
      <w:lvlText w:val="%1.%2.%3.%4.%5.%6."/>
      <w:lvlJc w:val="left"/>
      <w:pPr>
        <w:ind w:left="4096" w:hanging="1440"/>
      </w:pPr>
      <w:rPr>
        <w:rFonts w:hint="default"/>
      </w:rPr>
    </w:lvl>
    <w:lvl w:ilvl="6">
      <w:start w:val="1"/>
      <w:numFmt w:val="decimal"/>
      <w:isLgl/>
      <w:lvlText w:val="%1.%2.%3.%4.%5.%6.%7."/>
      <w:lvlJc w:val="left"/>
      <w:pPr>
        <w:ind w:left="4817" w:hanging="1800"/>
      </w:pPr>
      <w:rPr>
        <w:rFonts w:hint="default"/>
      </w:rPr>
    </w:lvl>
    <w:lvl w:ilvl="7">
      <w:start w:val="1"/>
      <w:numFmt w:val="decimal"/>
      <w:isLgl/>
      <w:lvlText w:val="%1.%2.%3.%4.%5.%6.%7.%8."/>
      <w:lvlJc w:val="left"/>
      <w:pPr>
        <w:ind w:left="5538" w:hanging="2160"/>
      </w:pPr>
      <w:rPr>
        <w:rFonts w:hint="default"/>
      </w:rPr>
    </w:lvl>
    <w:lvl w:ilvl="8">
      <w:start w:val="1"/>
      <w:numFmt w:val="decimal"/>
      <w:isLgl/>
      <w:lvlText w:val="%1.%2.%3.%4.%5.%6.%7.%8.%9."/>
      <w:lvlJc w:val="left"/>
      <w:pPr>
        <w:ind w:left="5899" w:hanging="2160"/>
      </w:pPr>
      <w:rPr>
        <w:rFonts w:hint="default"/>
      </w:rPr>
    </w:lvl>
  </w:abstractNum>
  <w:abstractNum w:abstractNumId="20" w15:restartNumberingAfterBreak="0">
    <w:nsid w:val="2B5A5859"/>
    <w:multiLevelType w:val="hybridMultilevel"/>
    <w:tmpl w:val="BBB83C8E"/>
    <w:lvl w:ilvl="0" w:tplc="22CC5A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BA7BE1"/>
    <w:multiLevelType w:val="hybridMultilevel"/>
    <w:tmpl w:val="73F037E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3" w15:restartNumberingAfterBreak="0">
    <w:nsid w:val="44537485"/>
    <w:multiLevelType w:val="hybridMultilevel"/>
    <w:tmpl w:val="1742A384"/>
    <w:lvl w:ilvl="0" w:tplc="BECC176E">
      <w:start w:val="6"/>
      <w:numFmt w:val="decimal"/>
      <w:lvlText w:val="%1."/>
      <w:lvlJc w:val="left"/>
      <w:pPr>
        <w:ind w:left="1430" w:hanging="360"/>
      </w:pPr>
      <w:rPr>
        <w:rFonts w:hint="default"/>
      </w:rPr>
    </w:lvl>
    <w:lvl w:ilvl="1" w:tplc="04020019" w:tentative="1">
      <w:start w:val="1"/>
      <w:numFmt w:val="lowerLetter"/>
      <w:lvlText w:val="%2."/>
      <w:lvlJc w:val="left"/>
      <w:pPr>
        <w:ind w:left="2150" w:hanging="360"/>
      </w:pPr>
    </w:lvl>
    <w:lvl w:ilvl="2" w:tplc="0402001B" w:tentative="1">
      <w:start w:val="1"/>
      <w:numFmt w:val="lowerRoman"/>
      <w:lvlText w:val="%3."/>
      <w:lvlJc w:val="right"/>
      <w:pPr>
        <w:ind w:left="2870" w:hanging="180"/>
      </w:pPr>
    </w:lvl>
    <w:lvl w:ilvl="3" w:tplc="0402000F" w:tentative="1">
      <w:start w:val="1"/>
      <w:numFmt w:val="decimal"/>
      <w:lvlText w:val="%4."/>
      <w:lvlJc w:val="left"/>
      <w:pPr>
        <w:ind w:left="3590" w:hanging="360"/>
      </w:pPr>
    </w:lvl>
    <w:lvl w:ilvl="4" w:tplc="04020019" w:tentative="1">
      <w:start w:val="1"/>
      <w:numFmt w:val="lowerLetter"/>
      <w:lvlText w:val="%5."/>
      <w:lvlJc w:val="left"/>
      <w:pPr>
        <w:ind w:left="4310" w:hanging="360"/>
      </w:pPr>
    </w:lvl>
    <w:lvl w:ilvl="5" w:tplc="0402001B" w:tentative="1">
      <w:start w:val="1"/>
      <w:numFmt w:val="lowerRoman"/>
      <w:lvlText w:val="%6."/>
      <w:lvlJc w:val="right"/>
      <w:pPr>
        <w:ind w:left="5030" w:hanging="180"/>
      </w:pPr>
    </w:lvl>
    <w:lvl w:ilvl="6" w:tplc="0402000F" w:tentative="1">
      <w:start w:val="1"/>
      <w:numFmt w:val="decimal"/>
      <w:lvlText w:val="%7."/>
      <w:lvlJc w:val="left"/>
      <w:pPr>
        <w:ind w:left="5750" w:hanging="360"/>
      </w:pPr>
    </w:lvl>
    <w:lvl w:ilvl="7" w:tplc="04020019" w:tentative="1">
      <w:start w:val="1"/>
      <w:numFmt w:val="lowerLetter"/>
      <w:lvlText w:val="%8."/>
      <w:lvlJc w:val="left"/>
      <w:pPr>
        <w:ind w:left="6470" w:hanging="360"/>
      </w:pPr>
    </w:lvl>
    <w:lvl w:ilvl="8" w:tplc="0402001B" w:tentative="1">
      <w:start w:val="1"/>
      <w:numFmt w:val="lowerRoman"/>
      <w:lvlText w:val="%9."/>
      <w:lvlJc w:val="right"/>
      <w:pPr>
        <w:ind w:left="7190" w:hanging="180"/>
      </w:pPr>
    </w:lvl>
  </w:abstractNum>
  <w:abstractNum w:abstractNumId="24" w15:restartNumberingAfterBreak="0">
    <w:nsid w:val="455922B0"/>
    <w:multiLevelType w:val="multilevel"/>
    <w:tmpl w:val="CEF659E0"/>
    <w:lvl w:ilvl="0">
      <w:start w:val="1"/>
      <w:numFmt w:val="decimal"/>
      <w:lvlText w:val="%1."/>
      <w:lvlJc w:val="left"/>
      <w:pPr>
        <w:ind w:left="1070" w:hanging="360"/>
      </w:pPr>
      <w:rPr>
        <w:rFonts w:hint="default"/>
        <w:b/>
      </w:rPr>
    </w:lvl>
    <w:lvl w:ilvl="1">
      <w:start w:val="4"/>
      <w:numFmt w:val="decimal"/>
      <w:isLgl/>
      <w:lvlText w:val="%1.%2."/>
      <w:lvlJc w:val="left"/>
      <w:pPr>
        <w:ind w:left="1430" w:hanging="720"/>
      </w:pPr>
      <w:rPr>
        <w:rFonts w:hint="default"/>
      </w:rPr>
    </w:lvl>
    <w:lvl w:ilvl="2">
      <w:start w:val="1"/>
      <w:numFmt w:val="decimal"/>
      <w:isLgl/>
      <w:lvlText w:val="%1.%2.%3."/>
      <w:lvlJc w:val="left"/>
      <w:pPr>
        <w:ind w:left="1790" w:hanging="108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150" w:hanging="1440"/>
      </w:pPr>
      <w:rPr>
        <w:rFonts w:hint="default"/>
      </w:rPr>
    </w:lvl>
    <w:lvl w:ilvl="5">
      <w:start w:val="1"/>
      <w:numFmt w:val="decimal"/>
      <w:isLgl/>
      <w:lvlText w:val="%1.%2.%3.%4.%5.%6."/>
      <w:lvlJc w:val="left"/>
      <w:pPr>
        <w:ind w:left="2510" w:hanging="180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870" w:hanging="2160"/>
      </w:pPr>
      <w:rPr>
        <w:rFonts w:hint="default"/>
      </w:rPr>
    </w:lvl>
    <w:lvl w:ilvl="8">
      <w:start w:val="1"/>
      <w:numFmt w:val="decimal"/>
      <w:isLgl/>
      <w:lvlText w:val="%1.%2.%3.%4.%5.%6.%7.%8.%9."/>
      <w:lvlJc w:val="left"/>
      <w:pPr>
        <w:ind w:left="3230" w:hanging="2520"/>
      </w:pPr>
      <w:rPr>
        <w:rFonts w:hint="default"/>
      </w:rPr>
    </w:lvl>
  </w:abstractNum>
  <w:abstractNum w:abstractNumId="25" w15:restartNumberingAfterBreak="0">
    <w:nsid w:val="4B5A6DCB"/>
    <w:multiLevelType w:val="hybridMultilevel"/>
    <w:tmpl w:val="5AFE5AEA"/>
    <w:lvl w:ilvl="0" w:tplc="0E9CF7C8">
      <w:start w:val="1"/>
      <w:numFmt w:val="decimal"/>
      <w:lvlText w:val="%1."/>
      <w:lvlJc w:val="left"/>
      <w:pPr>
        <w:ind w:left="720" w:hanging="360"/>
      </w:pPr>
      <w:rPr>
        <w:rFonts w:hint="default"/>
        <w:b/>
        <w: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BA37FEB"/>
    <w:multiLevelType w:val="hybridMultilevel"/>
    <w:tmpl w:val="42449582"/>
    <w:lvl w:ilvl="0" w:tplc="5A0E65EA">
      <w:start w:val="1"/>
      <w:numFmt w:val="bullet"/>
      <w:lvlText w:val="-"/>
      <w:lvlJc w:val="left"/>
      <w:pPr>
        <w:ind w:left="1065" w:hanging="360"/>
      </w:pPr>
      <w:rPr>
        <w:rFonts w:ascii="Arial" w:eastAsia="Times New Roman" w:hAnsi="Arial" w:cs="Aria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 w15:restartNumberingAfterBreak="0">
    <w:nsid w:val="531C2C07"/>
    <w:multiLevelType w:val="hybridMultilevel"/>
    <w:tmpl w:val="19BCBB68"/>
    <w:lvl w:ilvl="0" w:tplc="04020001">
      <w:start w:val="1"/>
      <w:numFmt w:val="bullet"/>
      <w:lvlText w:val=""/>
      <w:lvlJc w:val="left"/>
      <w:pPr>
        <w:ind w:left="1770"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28" w15:restartNumberingAfterBreak="0">
    <w:nsid w:val="559206EC"/>
    <w:multiLevelType w:val="hybridMultilevel"/>
    <w:tmpl w:val="E11ECA10"/>
    <w:lvl w:ilvl="0" w:tplc="C86EB53A">
      <w:start w:val="1"/>
      <w:numFmt w:val="decimal"/>
      <w:lvlText w:val="%1."/>
      <w:lvlJc w:val="left"/>
      <w:pPr>
        <w:tabs>
          <w:tab w:val="num" w:pos="1800"/>
        </w:tabs>
        <w:ind w:left="1800" w:hanging="360"/>
      </w:pPr>
      <w:rPr>
        <w:rFonts w:hint="default"/>
      </w:rPr>
    </w:lvl>
    <w:lvl w:ilvl="1" w:tplc="04020003" w:tentative="1">
      <w:start w:val="1"/>
      <w:numFmt w:val="lowerLetter"/>
      <w:lvlText w:val="%2."/>
      <w:lvlJc w:val="left"/>
      <w:pPr>
        <w:tabs>
          <w:tab w:val="num" w:pos="2160"/>
        </w:tabs>
        <w:ind w:left="2160" w:hanging="360"/>
      </w:pPr>
    </w:lvl>
    <w:lvl w:ilvl="2" w:tplc="04020005" w:tentative="1">
      <w:start w:val="1"/>
      <w:numFmt w:val="lowerRoman"/>
      <w:lvlText w:val="%3."/>
      <w:lvlJc w:val="right"/>
      <w:pPr>
        <w:tabs>
          <w:tab w:val="num" w:pos="2880"/>
        </w:tabs>
        <w:ind w:left="2880" w:hanging="180"/>
      </w:pPr>
    </w:lvl>
    <w:lvl w:ilvl="3" w:tplc="04020001" w:tentative="1">
      <w:start w:val="1"/>
      <w:numFmt w:val="decimal"/>
      <w:lvlText w:val="%4."/>
      <w:lvlJc w:val="left"/>
      <w:pPr>
        <w:tabs>
          <w:tab w:val="num" w:pos="3600"/>
        </w:tabs>
        <w:ind w:left="3600" w:hanging="360"/>
      </w:pPr>
    </w:lvl>
    <w:lvl w:ilvl="4" w:tplc="04020003" w:tentative="1">
      <w:start w:val="1"/>
      <w:numFmt w:val="lowerLetter"/>
      <w:lvlText w:val="%5."/>
      <w:lvlJc w:val="left"/>
      <w:pPr>
        <w:tabs>
          <w:tab w:val="num" w:pos="4320"/>
        </w:tabs>
        <w:ind w:left="4320" w:hanging="360"/>
      </w:pPr>
    </w:lvl>
    <w:lvl w:ilvl="5" w:tplc="04020005" w:tentative="1">
      <w:start w:val="1"/>
      <w:numFmt w:val="lowerRoman"/>
      <w:lvlText w:val="%6."/>
      <w:lvlJc w:val="right"/>
      <w:pPr>
        <w:tabs>
          <w:tab w:val="num" w:pos="5040"/>
        </w:tabs>
        <w:ind w:left="5040" w:hanging="180"/>
      </w:pPr>
    </w:lvl>
    <w:lvl w:ilvl="6" w:tplc="04020001" w:tentative="1">
      <w:start w:val="1"/>
      <w:numFmt w:val="decimal"/>
      <w:lvlText w:val="%7."/>
      <w:lvlJc w:val="left"/>
      <w:pPr>
        <w:tabs>
          <w:tab w:val="num" w:pos="5760"/>
        </w:tabs>
        <w:ind w:left="5760" w:hanging="360"/>
      </w:pPr>
    </w:lvl>
    <w:lvl w:ilvl="7" w:tplc="04020003" w:tentative="1">
      <w:start w:val="1"/>
      <w:numFmt w:val="lowerLetter"/>
      <w:lvlText w:val="%8."/>
      <w:lvlJc w:val="left"/>
      <w:pPr>
        <w:tabs>
          <w:tab w:val="num" w:pos="6480"/>
        </w:tabs>
        <w:ind w:left="6480" w:hanging="360"/>
      </w:pPr>
    </w:lvl>
    <w:lvl w:ilvl="8" w:tplc="04020005" w:tentative="1">
      <w:start w:val="1"/>
      <w:numFmt w:val="lowerRoman"/>
      <w:lvlText w:val="%9."/>
      <w:lvlJc w:val="right"/>
      <w:pPr>
        <w:tabs>
          <w:tab w:val="num" w:pos="7200"/>
        </w:tabs>
        <w:ind w:left="7200" w:hanging="180"/>
      </w:pPr>
    </w:lvl>
  </w:abstractNum>
  <w:abstractNum w:abstractNumId="29" w15:restartNumberingAfterBreak="0">
    <w:nsid w:val="56030341"/>
    <w:multiLevelType w:val="hybridMultilevel"/>
    <w:tmpl w:val="9CF638F8"/>
    <w:lvl w:ilvl="0" w:tplc="0190338E">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0" w15:restartNumberingAfterBreak="0">
    <w:nsid w:val="57134A82"/>
    <w:multiLevelType w:val="hybridMultilevel"/>
    <w:tmpl w:val="F2BE108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1" w15:restartNumberingAfterBreak="0">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69E65FCA"/>
    <w:multiLevelType w:val="hybridMultilevel"/>
    <w:tmpl w:val="2DDA9380"/>
    <w:lvl w:ilvl="0" w:tplc="CE52DB82">
      <w:start w:val="1"/>
      <w:numFmt w:val="bullet"/>
      <w:pStyle w:val="Buletstile"/>
      <w:lvlText w:val=""/>
      <w:lvlJc w:val="left"/>
      <w:pPr>
        <w:ind w:left="720" w:hanging="360"/>
      </w:pPr>
      <w:rPr>
        <w:rFonts w:ascii="Symbol" w:hAnsi="Symbol"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346543"/>
    <w:multiLevelType w:val="multilevel"/>
    <w:tmpl w:val="F04AE6A6"/>
    <w:lvl w:ilvl="0">
      <w:start w:val="1"/>
      <w:numFmt w:val="decimal"/>
      <w:lvlText w:val="%1."/>
      <w:lvlJc w:val="left"/>
      <w:pPr>
        <w:tabs>
          <w:tab w:val="num" w:pos="1211"/>
        </w:tabs>
        <w:ind w:left="1211" w:hanging="360"/>
      </w:pPr>
      <w:rPr>
        <w:rFonts w:hint="default"/>
        <w:b/>
      </w:rPr>
    </w:lvl>
    <w:lvl w:ilvl="1">
      <w:start w:val="1"/>
      <w:numFmt w:val="decimal"/>
      <w:isLgl/>
      <w:lvlText w:val="%1.%2."/>
      <w:lvlJc w:val="left"/>
      <w:pPr>
        <w:ind w:left="1932" w:hanging="720"/>
      </w:pPr>
      <w:rPr>
        <w:rFonts w:hint="default"/>
        <w:b w:val="0"/>
      </w:rPr>
    </w:lvl>
    <w:lvl w:ilvl="2">
      <w:start w:val="1"/>
      <w:numFmt w:val="decimal"/>
      <w:isLgl/>
      <w:lvlText w:val="%1.%2.%3."/>
      <w:lvlJc w:val="left"/>
      <w:pPr>
        <w:ind w:left="2293" w:hanging="720"/>
      </w:pPr>
      <w:rPr>
        <w:rFonts w:hint="default"/>
      </w:rPr>
    </w:lvl>
    <w:lvl w:ilvl="3">
      <w:start w:val="1"/>
      <w:numFmt w:val="decimal"/>
      <w:isLgl/>
      <w:lvlText w:val="%1.%2.%3.%4."/>
      <w:lvlJc w:val="left"/>
      <w:pPr>
        <w:ind w:left="3014" w:hanging="1080"/>
      </w:pPr>
      <w:rPr>
        <w:rFonts w:hint="default"/>
      </w:rPr>
    </w:lvl>
    <w:lvl w:ilvl="4">
      <w:start w:val="1"/>
      <w:numFmt w:val="decimal"/>
      <w:isLgl/>
      <w:lvlText w:val="%1.%2.%3.%4.%5."/>
      <w:lvlJc w:val="left"/>
      <w:pPr>
        <w:ind w:left="3735" w:hanging="1440"/>
      </w:pPr>
      <w:rPr>
        <w:rFonts w:hint="default"/>
      </w:rPr>
    </w:lvl>
    <w:lvl w:ilvl="5">
      <w:start w:val="1"/>
      <w:numFmt w:val="decimal"/>
      <w:isLgl/>
      <w:lvlText w:val="%1.%2.%3.%4.%5.%6."/>
      <w:lvlJc w:val="left"/>
      <w:pPr>
        <w:ind w:left="4096" w:hanging="1440"/>
      </w:pPr>
      <w:rPr>
        <w:rFonts w:hint="default"/>
      </w:rPr>
    </w:lvl>
    <w:lvl w:ilvl="6">
      <w:start w:val="1"/>
      <w:numFmt w:val="decimal"/>
      <w:isLgl/>
      <w:lvlText w:val="%1.%2.%3.%4.%5.%6.%7."/>
      <w:lvlJc w:val="left"/>
      <w:pPr>
        <w:ind w:left="4817" w:hanging="1800"/>
      </w:pPr>
      <w:rPr>
        <w:rFonts w:hint="default"/>
      </w:rPr>
    </w:lvl>
    <w:lvl w:ilvl="7">
      <w:start w:val="1"/>
      <w:numFmt w:val="decimal"/>
      <w:isLgl/>
      <w:lvlText w:val="%1.%2.%3.%4.%5.%6.%7.%8."/>
      <w:lvlJc w:val="left"/>
      <w:pPr>
        <w:ind w:left="5538" w:hanging="2160"/>
      </w:pPr>
      <w:rPr>
        <w:rFonts w:hint="default"/>
      </w:rPr>
    </w:lvl>
    <w:lvl w:ilvl="8">
      <w:start w:val="1"/>
      <w:numFmt w:val="decimal"/>
      <w:isLgl/>
      <w:lvlText w:val="%1.%2.%3.%4.%5.%6.%7.%8.%9."/>
      <w:lvlJc w:val="left"/>
      <w:pPr>
        <w:ind w:left="5899" w:hanging="2160"/>
      </w:pPr>
      <w:rPr>
        <w:rFonts w:hint="default"/>
      </w:rPr>
    </w:lvl>
  </w:abstractNum>
  <w:abstractNum w:abstractNumId="34" w15:restartNumberingAfterBreak="0">
    <w:nsid w:val="6C152D39"/>
    <w:multiLevelType w:val="hybridMultilevel"/>
    <w:tmpl w:val="A5DA10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702F789D"/>
    <w:multiLevelType w:val="hybridMultilevel"/>
    <w:tmpl w:val="9EEC2FDA"/>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36" w15:restartNumberingAfterBreak="0">
    <w:nsid w:val="7102257C"/>
    <w:multiLevelType w:val="multilevel"/>
    <w:tmpl w:val="6BBEE84C"/>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7" w15:restartNumberingAfterBreak="0">
    <w:nsid w:val="72EF795B"/>
    <w:multiLevelType w:val="hybridMultilevel"/>
    <w:tmpl w:val="B5F8890A"/>
    <w:lvl w:ilvl="0" w:tplc="294821FE">
      <w:start w:val="8"/>
      <w:numFmt w:val="bullet"/>
      <w:lvlText w:val="-"/>
      <w:lvlJc w:val="left"/>
      <w:pPr>
        <w:tabs>
          <w:tab w:val="num" w:pos="1778"/>
        </w:tabs>
        <w:ind w:left="1778" w:hanging="360"/>
      </w:pPr>
      <w:rPr>
        <w:rFonts w:ascii="Verdana" w:eastAsia="Times New Roman" w:hAnsi="Verdana"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8" w15:restartNumberingAfterBreak="0">
    <w:nsid w:val="796D2A7C"/>
    <w:multiLevelType w:val="hybridMultilevel"/>
    <w:tmpl w:val="B122DABC"/>
    <w:lvl w:ilvl="0" w:tplc="2B3C13D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9" w15:restartNumberingAfterBreak="0">
    <w:nsid w:val="7B53680D"/>
    <w:multiLevelType w:val="multilevel"/>
    <w:tmpl w:val="2696CCF8"/>
    <w:lvl w:ilvl="0">
      <w:start w:val="5"/>
      <w:numFmt w:val="decimal"/>
      <w:lvlText w:val="%1."/>
      <w:lvlJc w:val="left"/>
      <w:pPr>
        <w:ind w:left="435" w:hanging="435"/>
      </w:pPr>
      <w:rPr>
        <w:rFonts w:hint="default"/>
      </w:rPr>
    </w:lvl>
    <w:lvl w:ilvl="1">
      <w:start w:val="2"/>
      <w:numFmt w:val="decimal"/>
      <w:lvlText w:val="%1.%2."/>
      <w:lvlJc w:val="left"/>
      <w:pPr>
        <w:ind w:left="1429" w:hanging="720"/>
      </w:pPr>
      <w:rPr>
        <w:rFonts w:ascii="Verdana" w:hAnsi="Verdana" w:hint="default"/>
        <w:b/>
        <w:sz w:val="20"/>
        <w:szCs w:val="20"/>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num w:numId="1">
    <w:abstractNumId w:val="28"/>
  </w:num>
  <w:num w:numId="2">
    <w:abstractNumId w:val="0"/>
  </w:num>
  <w:num w:numId="3">
    <w:abstractNumId w:val="21"/>
  </w:num>
  <w:num w:numId="4">
    <w:abstractNumId w:val="32"/>
  </w:num>
  <w:num w:numId="5">
    <w:abstractNumId w:val="31"/>
  </w:num>
  <w:num w:numId="6">
    <w:abstractNumId w:val="18"/>
  </w:num>
  <w:num w:numId="7">
    <w:abstractNumId w:val="19"/>
  </w:num>
  <w:num w:numId="8">
    <w:abstractNumId w:val="2"/>
  </w:num>
  <w:num w:numId="9">
    <w:abstractNumId w:val="1"/>
  </w:num>
  <w:num w:numId="10">
    <w:abstractNumId w:val="3"/>
  </w:num>
  <w:num w:numId="11">
    <w:abstractNumId w:val="20"/>
  </w:num>
  <w:num w:numId="12">
    <w:abstractNumId w:val="10"/>
  </w:num>
  <w:num w:numId="13">
    <w:abstractNumId w:val="24"/>
  </w:num>
  <w:num w:numId="14">
    <w:abstractNumId w:val="14"/>
  </w:num>
  <w:num w:numId="15">
    <w:abstractNumId w:val="9"/>
  </w:num>
  <w:num w:numId="16">
    <w:abstractNumId w:val="17"/>
  </w:num>
  <w:num w:numId="17">
    <w:abstractNumId w:val="38"/>
  </w:num>
  <w:num w:numId="18">
    <w:abstractNumId w:val="12"/>
  </w:num>
  <w:num w:numId="19">
    <w:abstractNumId w:val="36"/>
  </w:num>
  <w:num w:numId="20">
    <w:abstractNumId w:val="25"/>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6"/>
  </w:num>
  <w:num w:numId="24">
    <w:abstractNumId w:val="15"/>
  </w:num>
  <w:num w:numId="25">
    <w:abstractNumId w:val="30"/>
  </w:num>
  <w:num w:numId="26">
    <w:abstractNumId w:val="35"/>
  </w:num>
  <w:num w:numId="27">
    <w:abstractNumId w:val="8"/>
  </w:num>
  <w:num w:numId="28">
    <w:abstractNumId w:val="34"/>
  </w:num>
  <w:num w:numId="29">
    <w:abstractNumId w:val="16"/>
  </w:num>
  <w:num w:numId="30">
    <w:abstractNumId w:val="29"/>
  </w:num>
  <w:num w:numId="31">
    <w:abstractNumId w:val="23"/>
  </w:num>
  <w:num w:numId="32">
    <w:abstractNumId w:val="37"/>
  </w:num>
  <w:num w:numId="33">
    <w:abstractNumId w:val="27"/>
  </w:num>
  <w:num w:numId="34">
    <w:abstractNumId w:val="22"/>
  </w:num>
  <w:num w:numId="35">
    <w:abstractNumId w:val="7"/>
  </w:num>
  <w:num w:numId="36">
    <w:abstractNumId w:val="39"/>
  </w:num>
  <w:num w:numId="37">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C51"/>
    <w:rsid w:val="00007ACA"/>
    <w:rsid w:val="00007CFC"/>
    <w:rsid w:val="00016AD6"/>
    <w:rsid w:val="0002278A"/>
    <w:rsid w:val="00024A9A"/>
    <w:rsid w:val="000259CE"/>
    <w:rsid w:val="0002788D"/>
    <w:rsid w:val="000345EA"/>
    <w:rsid w:val="00034E59"/>
    <w:rsid w:val="00036952"/>
    <w:rsid w:val="00036CB4"/>
    <w:rsid w:val="000379CB"/>
    <w:rsid w:val="00040C9F"/>
    <w:rsid w:val="00041C0F"/>
    <w:rsid w:val="00044434"/>
    <w:rsid w:val="00045376"/>
    <w:rsid w:val="000468AA"/>
    <w:rsid w:val="00053345"/>
    <w:rsid w:val="00053D26"/>
    <w:rsid w:val="00054E9E"/>
    <w:rsid w:val="00055566"/>
    <w:rsid w:val="00055E72"/>
    <w:rsid w:val="00056B09"/>
    <w:rsid w:val="000576E1"/>
    <w:rsid w:val="00057B74"/>
    <w:rsid w:val="00060080"/>
    <w:rsid w:val="00060C06"/>
    <w:rsid w:val="0006206E"/>
    <w:rsid w:val="000625E8"/>
    <w:rsid w:val="00062C17"/>
    <w:rsid w:val="00063CD0"/>
    <w:rsid w:val="00064DAA"/>
    <w:rsid w:val="000660AC"/>
    <w:rsid w:val="000666C4"/>
    <w:rsid w:val="00066BDB"/>
    <w:rsid w:val="00067BC0"/>
    <w:rsid w:val="00070028"/>
    <w:rsid w:val="00071673"/>
    <w:rsid w:val="00071972"/>
    <w:rsid w:val="000753AA"/>
    <w:rsid w:val="00083A5C"/>
    <w:rsid w:val="00086F9A"/>
    <w:rsid w:val="00087F58"/>
    <w:rsid w:val="000903C6"/>
    <w:rsid w:val="00093BCD"/>
    <w:rsid w:val="00095694"/>
    <w:rsid w:val="00095DD1"/>
    <w:rsid w:val="000A239F"/>
    <w:rsid w:val="000A2604"/>
    <w:rsid w:val="000A3AAA"/>
    <w:rsid w:val="000B1414"/>
    <w:rsid w:val="000B262F"/>
    <w:rsid w:val="000B2822"/>
    <w:rsid w:val="000B4658"/>
    <w:rsid w:val="000B5FEE"/>
    <w:rsid w:val="000B6738"/>
    <w:rsid w:val="000C0137"/>
    <w:rsid w:val="000C0300"/>
    <w:rsid w:val="000C171E"/>
    <w:rsid w:val="000C2101"/>
    <w:rsid w:val="000C437E"/>
    <w:rsid w:val="000C63F1"/>
    <w:rsid w:val="000D3341"/>
    <w:rsid w:val="000D6481"/>
    <w:rsid w:val="000D6DAB"/>
    <w:rsid w:val="000E154C"/>
    <w:rsid w:val="000E1CA5"/>
    <w:rsid w:val="000E1E3E"/>
    <w:rsid w:val="000E3249"/>
    <w:rsid w:val="000E3FD9"/>
    <w:rsid w:val="000F0462"/>
    <w:rsid w:val="000F1C5A"/>
    <w:rsid w:val="000F281C"/>
    <w:rsid w:val="000F36A9"/>
    <w:rsid w:val="000F3FFB"/>
    <w:rsid w:val="000F4B8F"/>
    <w:rsid w:val="001012C0"/>
    <w:rsid w:val="00101D7D"/>
    <w:rsid w:val="00102937"/>
    <w:rsid w:val="00106590"/>
    <w:rsid w:val="00106898"/>
    <w:rsid w:val="001106B1"/>
    <w:rsid w:val="00111C0D"/>
    <w:rsid w:val="00111F82"/>
    <w:rsid w:val="0011274D"/>
    <w:rsid w:val="00112847"/>
    <w:rsid w:val="001143D2"/>
    <w:rsid w:val="00117611"/>
    <w:rsid w:val="00117F6D"/>
    <w:rsid w:val="00121310"/>
    <w:rsid w:val="00122027"/>
    <w:rsid w:val="00123312"/>
    <w:rsid w:val="001253C2"/>
    <w:rsid w:val="00126BCD"/>
    <w:rsid w:val="00126DCD"/>
    <w:rsid w:val="0012731F"/>
    <w:rsid w:val="00131A27"/>
    <w:rsid w:val="00132F55"/>
    <w:rsid w:val="0013374A"/>
    <w:rsid w:val="00135E10"/>
    <w:rsid w:val="00135F55"/>
    <w:rsid w:val="00136709"/>
    <w:rsid w:val="00141C6A"/>
    <w:rsid w:val="0015087E"/>
    <w:rsid w:val="00150DF3"/>
    <w:rsid w:val="001536CD"/>
    <w:rsid w:val="00155A53"/>
    <w:rsid w:val="0016153E"/>
    <w:rsid w:val="00161F8F"/>
    <w:rsid w:val="0016230E"/>
    <w:rsid w:val="001639C2"/>
    <w:rsid w:val="00167763"/>
    <w:rsid w:val="00170BD8"/>
    <w:rsid w:val="00171FD8"/>
    <w:rsid w:val="001725E1"/>
    <w:rsid w:val="00175033"/>
    <w:rsid w:val="00177BA7"/>
    <w:rsid w:val="00177DD0"/>
    <w:rsid w:val="00180CD9"/>
    <w:rsid w:val="00181B80"/>
    <w:rsid w:val="00183A00"/>
    <w:rsid w:val="001872BF"/>
    <w:rsid w:val="00191711"/>
    <w:rsid w:val="0019347C"/>
    <w:rsid w:val="00194D60"/>
    <w:rsid w:val="00197140"/>
    <w:rsid w:val="001978F7"/>
    <w:rsid w:val="001A10A7"/>
    <w:rsid w:val="001A4045"/>
    <w:rsid w:val="001A41F2"/>
    <w:rsid w:val="001A5CAE"/>
    <w:rsid w:val="001B256C"/>
    <w:rsid w:val="001B38B1"/>
    <w:rsid w:val="001B4983"/>
    <w:rsid w:val="001B616E"/>
    <w:rsid w:val="001C0804"/>
    <w:rsid w:val="001C0E27"/>
    <w:rsid w:val="001C39AD"/>
    <w:rsid w:val="001C3AD3"/>
    <w:rsid w:val="001C3BC3"/>
    <w:rsid w:val="001C45F1"/>
    <w:rsid w:val="001C49BD"/>
    <w:rsid w:val="001C615C"/>
    <w:rsid w:val="001C7775"/>
    <w:rsid w:val="001D1440"/>
    <w:rsid w:val="001D27CF"/>
    <w:rsid w:val="001D2A7A"/>
    <w:rsid w:val="001D68E4"/>
    <w:rsid w:val="001D6CED"/>
    <w:rsid w:val="001E0B95"/>
    <w:rsid w:val="001E11D1"/>
    <w:rsid w:val="001E13B4"/>
    <w:rsid w:val="001E159F"/>
    <w:rsid w:val="001E249A"/>
    <w:rsid w:val="001E3AD1"/>
    <w:rsid w:val="001E4BF9"/>
    <w:rsid w:val="001E74E9"/>
    <w:rsid w:val="001F177D"/>
    <w:rsid w:val="001F20BE"/>
    <w:rsid w:val="001F3D6A"/>
    <w:rsid w:val="001F6424"/>
    <w:rsid w:val="001F6613"/>
    <w:rsid w:val="001F78CD"/>
    <w:rsid w:val="00202412"/>
    <w:rsid w:val="0020559A"/>
    <w:rsid w:val="00205D2B"/>
    <w:rsid w:val="00206B89"/>
    <w:rsid w:val="00210227"/>
    <w:rsid w:val="00211C69"/>
    <w:rsid w:val="00212B6C"/>
    <w:rsid w:val="00213242"/>
    <w:rsid w:val="002134C4"/>
    <w:rsid w:val="0021396E"/>
    <w:rsid w:val="00215969"/>
    <w:rsid w:val="00215B58"/>
    <w:rsid w:val="002162A7"/>
    <w:rsid w:val="0022255A"/>
    <w:rsid w:val="002229C5"/>
    <w:rsid w:val="002237E0"/>
    <w:rsid w:val="002238AB"/>
    <w:rsid w:val="00225754"/>
    <w:rsid w:val="00225B63"/>
    <w:rsid w:val="002270E0"/>
    <w:rsid w:val="002304CC"/>
    <w:rsid w:val="00230C88"/>
    <w:rsid w:val="00231883"/>
    <w:rsid w:val="00231972"/>
    <w:rsid w:val="002345BD"/>
    <w:rsid w:val="00234AB0"/>
    <w:rsid w:val="00234BC8"/>
    <w:rsid w:val="002359F8"/>
    <w:rsid w:val="00240A9C"/>
    <w:rsid w:val="00241F56"/>
    <w:rsid w:val="002428A9"/>
    <w:rsid w:val="00242BC7"/>
    <w:rsid w:val="00242C9F"/>
    <w:rsid w:val="0025312F"/>
    <w:rsid w:val="00257FC2"/>
    <w:rsid w:val="00260BBE"/>
    <w:rsid w:val="00261E0A"/>
    <w:rsid w:val="00263394"/>
    <w:rsid w:val="00263CD2"/>
    <w:rsid w:val="0026684A"/>
    <w:rsid w:val="00271174"/>
    <w:rsid w:val="002740F1"/>
    <w:rsid w:val="00274EE3"/>
    <w:rsid w:val="00276A15"/>
    <w:rsid w:val="00277A69"/>
    <w:rsid w:val="00280263"/>
    <w:rsid w:val="00280C09"/>
    <w:rsid w:val="00281CE1"/>
    <w:rsid w:val="002826B4"/>
    <w:rsid w:val="00283D79"/>
    <w:rsid w:val="00285C42"/>
    <w:rsid w:val="00287514"/>
    <w:rsid w:val="00292156"/>
    <w:rsid w:val="002953E2"/>
    <w:rsid w:val="00295738"/>
    <w:rsid w:val="00295888"/>
    <w:rsid w:val="0029656D"/>
    <w:rsid w:val="002B084F"/>
    <w:rsid w:val="002B14BD"/>
    <w:rsid w:val="002B1501"/>
    <w:rsid w:val="002B3948"/>
    <w:rsid w:val="002B3986"/>
    <w:rsid w:val="002B596E"/>
    <w:rsid w:val="002B6E2F"/>
    <w:rsid w:val="002B7D5D"/>
    <w:rsid w:val="002C0847"/>
    <w:rsid w:val="002C16B0"/>
    <w:rsid w:val="002C2493"/>
    <w:rsid w:val="002C4BF2"/>
    <w:rsid w:val="002C7AFA"/>
    <w:rsid w:val="002D2046"/>
    <w:rsid w:val="002D28F1"/>
    <w:rsid w:val="002D3287"/>
    <w:rsid w:val="002D3F65"/>
    <w:rsid w:val="002D3FAE"/>
    <w:rsid w:val="002D46F8"/>
    <w:rsid w:val="002D480E"/>
    <w:rsid w:val="002D7740"/>
    <w:rsid w:val="002E03E2"/>
    <w:rsid w:val="002E19F9"/>
    <w:rsid w:val="002E1E00"/>
    <w:rsid w:val="002F09C1"/>
    <w:rsid w:val="002F1155"/>
    <w:rsid w:val="002F1421"/>
    <w:rsid w:val="002F149F"/>
    <w:rsid w:val="002F23FF"/>
    <w:rsid w:val="002F28F9"/>
    <w:rsid w:val="002F2997"/>
    <w:rsid w:val="002F2F29"/>
    <w:rsid w:val="002F4A3B"/>
    <w:rsid w:val="002F54B7"/>
    <w:rsid w:val="002F62FE"/>
    <w:rsid w:val="003045A2"/>
    <w:rsid w:val="0030798E"/>
    <w:rsid w:val="003124C7"/>
    <w:rsid w:val="00313AEF"/>
    <w:rsid w:val="00322821"/>
    <w:rsid w:val="00322AE7"/>
    <w:rsid w:val="0032420C"/>
    <w:rsid w:val="00325BC6"/>
    <w:rsid w:val="0032664D"/>
    <w:rsid w:val="00331F53"/>
    <w:rsid w:val="0033591E"/>
    <w:rsid w:val="003364AF"/>
    <w:rsid w:val="00336D77"/>
    <w:rsid w:val="003406EA"/>
    <w:rsid w:val="00340EE3"/>
    <w:rsid w:val="003422CC"/>
    <w:rsid w:val="003422E3"/>
    <w:rsid w:val="0034323D"/>
    <w:rsid w:val="00345DAD"/>
    <w:rsid w:val="00351221"/>
    <w:rsid w:val="003515C6"/>
    <w:rsid w:val="00353343"/>
    <w:rsid w:val="00356CD3"/>
    <w:rsid w:val="00360D3A"/>
    <w:rsid w:val="00363BAC"/>
    <w:rsid w:val="003642A3"/>
    <w:rsid w:val="00365ED8"/>
    <w:rsid w:val="00372E53"/>
    <w:rsid w:val="003732ED"/>
    <w:rsid w:val="00375DFB"/>
    <w:rsid w:val="0037672A"/>
    <w:rsid w:val="003772AF"/>
    <w:rsid w:val="003806F6"/>
    <w:rsid w:val="003822D2"/>
    <w:rsid w:val="003831A9"/>
    <w:rsid w:val="00384B30"/>
    <w:rsid w:val="00390461"/>
    <w:rsid w:val="00390FBD"/>
    <w:rsid w:val="003924FE"/>
    <w:rsid w:val="00393DE1"/>
    <w:rsid w:val="00394CA7"/>
    <w:rsid w:val="00394CE6"/>
    <w:rsid w:val="00395A55"/>
    <w:rsid w:val="00395EFE"/>
    <w:rsid w:val="0039628F"/>
    <w:rsid w:val="003A02B2"/>
    <w:rsid w:val="003A56FF"/>
    <w:rsid w:val="003A5B05"/>
    <w:rsid w:val="003A5C73"/>
    <w:rsid w:val="003B109C"/>
    <w:rsid w:val="003B1194"/>
    <w:rsid w:val="003B261A"/>
    <w:rsid w:val="003B280B"/>
    <w:rsid w:val="003B2FFF"/>
    <w:rsid w:val="003B7952"/>
    <w:rsid w:val="003C0AAB"/>
    <w:rsid w:val="003C2405"/>
    <w:rsid w:val="003C266B"/>
    <w:rsid w:val="003C3B98"/>
    <w:rsid w:val="003C4F7C"/>
    <w:rsid w:val="003C6832"/>
    <w:rsid w:val="003C6D09"/>
    <w:rsid w:val="003D32E6"/>
    <w:rsid w:val="003D3DE5"/>
    <w:rsid w:val="003D4EC1"/>
    <w:rsid w:val="003D7BB6"/>
    <w:rsid w:val="003E0D11"/>
    <w:rsid w:val="003E4043"/>
    <w:rsid w:val="003E4A48"/>
    <w:rsid w:val="003E6D43"/>
    <w:rsid w:val="003F417C"/>
    <w:rsid w:val="003F4B47"/>
    <w:rsid w:val="003F4F48"/>
    <w:rsid w:val="003F7DE2"/>
    <w:rsid w:val="00401092"/>
    <w:rsid w:val="00402C50"/>
    <w:rsid w:val="00406B73"/>
    <w:rsid w:val="00410051"/>
    <w:rsid w:val="004111BB"/>
    <w:rsid w:val="00412CA4"/>
    <w:rsid w:val="004138D1"/>
    <w:rsid w:val="00417ACE"/>
    <w:rsid w:val="00426907"/>
    <w:rsid w:val="00431E84"/>
    <w:rsid w:val="00433E6A"/>
    <w:rsid w:val="004344DD"/>
    <w:rsid w:val="004356B4"/>
    <w:rsid w:val="00435B05"/>
    <w:rsid w:val="00442A17"/>
    <w:rsid w:val="00444E97"/>
    <w:rsid w:val="00445D7E"/>
    <w:rsid w:val="00446C30"/>
    <w:rsid w:val="0045014C"/>
    <w:rsid w:val="0045144E"/>
    <w:rsid w:val="00452C6C"/>
    <w:rsid w:val="00453E8D"/>
    <w:rsid w:val="004547A0"/>
    <w:rsid w:val="00455E71"/>
    <w:rsid w:val="00456BEF"/>
    <w:rsid w:val="00456C92"/>
    <w:rsid w:val="00460EDF"/>
    <w:rsid w:val="0046265B"/>
    <w:rsid w:val="0046660D"/>
    <w:rsid w:val="00467AF4"/>
    <w:rsid w:val="00467F35"/>
    <w:rsid w:val="004704D4"/>
    <w:rsid w:val="0047137C"/>
    <w:rsid w:val="00472C15"/>
    <w:rsid w:val="00473F2D"/>
    <w:rsid w:val="00473F43"/>
    <w:rsid w:val="00475115"/>
    <w:rsid w:val="00476272"/>
    <w:rsid w:val="004779AE"/>
    <w:rsid w:val="004813EE"/>
    <w:rsid w:val="00482869"/>
    <w:rsid w:val="00483F30"/>
    <w:rsid w:val="00485455"/>
    <w:rsid w:val="004875B4"/>
    <w:rsid w:val="004901F4"/>
    <w:rsid w:val="00491004"/>
    <w:rsid w:val="00492AAF"/>
    <w:rsid w:val="00492B7D"/>
    <w:rsid w:val="00492F95"/>
    <w:rsid w:val="00493601"/>
    <w:rsid w:val="00494D2A"/>
    <w:rsid w:val="00495EB5"/>
    <w:rsid w:val="00496E7F"/>
    <w:rsid w:val="004A3558"/>
    <w:rsid w:val="004A52F1"/>
    <w:rsid w:val="004A68BE"/>
    <w:rsid w:val="004A7052"/>
    <w:rsid w:val="004A7439"/>
    <w:rsid w:val="004B2009"/>
    <w:rsid w:val="004B5EE2"/>
    <w:rsid w:val="004B6608"/>
    <w:rsid w:val="004C2EC1"/>
    <w:rsid w:val="004C33EB"/>
    <w:rsid w:val="004C4B5E"/>
    <w:rsid w:val="004C5AE8"/>
    <w:rsid w:val="004C62FF"/>
    <w:rsid w:val="004C7EE0"/>
    <w:rsid w:val="004D02FD"/>
    <w:rsid w:val="004D63BC"/>
    <w:rsid w:val="004D641F"/>
    <w:rsid w:val="004D67B6"/>
    <w:rsid w:val="004E24E5"/>
    <w:rsid w:val="004E7AD5"/>
    <w:rsid w:val="004F0F4D"/>
    <w:rsid w:val="004F2DF0"/>
    <w:rsid w:val="004F348B"/>
    <w:rsid w:val="004F36FF"/>
    <w:rsid w:val="004F7F03"/>
    <w:rsid w:val="00501902"/>
    <w:rsid w:val="005030A8"/>
    <w:rsid w:val="0051071C"/>
    <w:rsid w:val="00510757"/>
    <w:rsid w:val="00511E33"/>
    <w:rsid w:val="0051257A"/>
    <w:rsid w:val="0051411F"/>
    <w:rsid w:val="00514462"/>
    <w:rsid w:val="0051470B"/>
    <w:rsid w:val="00514920"/>
    <w:rsid w:val="005152AF"/>
    <w:rsid w:val="0051630B"/>
    <w:rsid w:val="0051733E"/>
    <w:rsid w:val="00521011"/>
    <w:rsid w:val="005217C7"/>
    <w:rsid w:val="005226CD"/>
    <w:rsid w:val="00522F82"/>
    <w:rsid w:val="005244D9"/>
    <w:rsid w:val="00526904"/>
    <w:rsid w:val="00531534"/>
    <w:rsid w:val="005328EB"/>
    <w:rsid w:val="00532DCB"/>
    <w:rsid w:val="00533492"/>
    <w:rsid w:val="00534AEA"/>
    <w:rsid w:val="005355D4"/>
    <w:rsid w:val="00537486"/>
    <w:rsid w:val="005422F1"/>
    <w:rsid w:val="00542402"/>
    <w:rsid w:val="00542CC5"/>
    <w:rsid w:val="00543A67"/>
    <w:rsid w:val="00543F4B"/>
    <w:rsid w:val="005459E2"/>
    <w:rsid w:val="00551580"/>
    <w:rsid w:val="005577B7"/>
    <w:rsid w:val="00561A43"/>
    <w:rsid w:val="0056230D"/>
    <w:rsid w:val="00563927"/>
    <w:rsid w:val="005642B9"/>
    <w:rsid w:val="00564892"/>
    <w:rsid w:val="00565D39"/>
    <w:rsid w:val="00567128"/>
    <w:rsid w:val="0057103C"/>
    <w:rsid w:val="00572584"/>
    <w:rsid w:val="0057563B"/>
    <w:rsid w:val="00576C24"/>
    <w:rsid w:val="005801CB"/>
    <w:rsid w:val="00580B35"/>
    <w:rsid w:val="005812F3"/>
    <w:rsid w:val="00583879"/>
    <w:rsid w:val="0058405D"/>
    <w:rsid w:val="00584204"/>
    <w:rsid w:val="00585D68"/>
    <w:rsid w:val="0058748F"/>
    <w:rsid w:val="00587A9C"/>
    <w:rsid w:val="00590C70"/>
    <w:rsid w:val="005914BE"/>
    <w:rsid w:val="00591AAF"/>
    <w:rsid w:val="005935C7"/>
    <w:rsid w:val="00593E02"/>
    <w:rsid w:val="005964F7"/>
    <w:rsid w:val="005969CB"/>
    <w:rsid w:val="00596D9E"/>
    <w:rsid w:val="00597420"/>
    <w:rsid w:val="00597AD9"/>
    <w:rsid w:val="005A09F4"/>
    <w:rsid w:val="005A0ECC"/>
    <w:rsid w:val="005A1B48"/>
    <w:rsid w:val="005A32A2"/>
    <w:rsid w:val="005A4C41"/>
    <w:rsid w:val="005A5E0C"/>
    <w:rsid w:val="005B0B7F"/>
    <w:rsid w:val="005B1191"/>
    <w:rsid w:val="005B166D"/>
    <w:rsid w:val="005B42CD"/>
    <w:rsid w:val="005B45AF"/>
    <w:rsid w:val="005B5662"/>
    <w:rsid w:val="005C0073"/>
    <w:rsid w:val="005C14E5"/>
    <w:rsid w:val="005C2958"/>
    <w:rsid w:val="005C30EE"/>
    <w:rsid w:val="005C34C8"/>
    <w:rsid w:val="005C4822"/>
    <w:rsid w:val="005C61B0"/>
    <w:rsid w:val="005D0EF0"/>
    <w:rsid w:val="005D7592"/>
    <w:rsid w:val="005E0164"/>
    <w:rsid w:val="005E0B47"/>
    <w:rsid w:val="005E1E38"/>
    <w:rsid w:val="005E2175"/>
    <w:rsid w:val="005E2B29"/>
    <w:rsid w:val="005E3386"/>
    <w:rsid w:val="005E7CAD"/>
    <w:rsid w:val="005F272D"/>
    <w:rsid w:val="005F2B54"/>
    <w:rsid w:val="005F2D52"/>
    <w:rsid w:val="005F3B27"/>
    <w:rsid w:val="005F46E9"/>
    <w:rsid w:val="005F4C5F"/>
    <w:rsid w:val="005F506B"/>
    <w:rsid w:val="005F6252"/>
    <w:rsid w:val="005F6D89"/>
    <w:rsid w:val="00601731"/>
    <w:rsid w:val="00601AD4"/>
    <w:rsid w:val="0060284B"/>
    <w:rsid w:val="006068FD"/>
    <w:rsid w:val="00610306"/>
    <w:rsid w:val="00610899"/>
    <w:rsid w:val="00611E6A"/>
    <w:rsid w:val="006125C2"/>
    <w:rsid w:val="006130E9"/>
    <w:rsid w:val="00614ACF"/>
    <w:rsid w:val="00617143"/>
    <w:rsid w:val="00617287"/>
    <w:rsid w:val="00621106"/>
    <w:rsid w:val="00621365"/>
    <w:rsid w:val="00621DB7"/>
    <w:rsid w:val="00622F38"/>
    <w:rsid w:val="006231F7"/>
    <w:rsid w:val="00623310"/>
    <w:rsid w:val="0062331E"/>
    <w:rsid w:val="00623487"/>
    <w:rsid w:val="00625099"/>
    <w:rsid w:val="00625223"/>
    <w:rsid w:val="00625A4E"/>
    <w:rsid w:val="006261E9"/>
    <w:rsid w:val="0063094A"/>
    <w:rsid w:val="00631B3D"/>
    <w:rsid w:val="00631E9B"/>
    <w:rsid w:val="00632284"/>
    <w:rsid w:val="00632D9E"/>
    <w:rsid w:val="006346D5"/>
    <w:rsid w:val="0063555F"/>
    <w:rsid w:val="00636CBF"/>
    <w:rsid w:val="00641B25"/>
    <w:rsid w:val="00643744"/>
    <w:rsid w:val="00643ECB"/>
    <w:rsid w:val="006445DA"/>
    <w:rsid w:val="00645F58"/>
    <w:rsid w:val="00646ADC"/>
    <w:rsid w:val="006473B4"/>
    <w:rsid w:val="0065149E"/>
    <w:rsid w:val="00651640"/>
    <w:rsid w:val="00651823"/>
    <w:rsid w:val="0065189B"/>
    <w:rsid w:val="00654ED6"/>
    <w:rsid w:val="00656F4E"/>
    <w:rsid w:val="00657FB1"/>
    <w:rsid w:val="00662B26"/>
    <w:rsid w:val="00663FBA"/>
    <w:rsid w:val="00664238"/>
    <w:rsid w:val="00665667"/>
    <w:rsid w:val="00665D1D"/>
    <w:rsid w:val="00666212"/>
    <w:rsid w:val="00670291"/>
    <w:rsid w:val="00670A60"/>
    <w:rsid w:val="006720B0"/>
    <w:rsid w:val="00673285"/>
    <w:rsid w:val="00674675"/>
    <w:rsid w:val="00677E1F"/>
    <w:rsid w:val="00683C5D"/>
    <w:rsid w:val="0068404B"/>
    <w:rsid w:val="006866CF"/>
    <w:rsid w:val="00690A1E"/>
    <w:rsid w:val="006915E5"/>
    <w:rsid w:val="00694B50"/>
    <w:rsid w:val="00695457"/>
    <w:rsid w:val="00695937"/>
    <w:rsid w:val="00697CC3"/>
    <w:rsid w:val="00697D06"/>
    <w:rsid w:val="006A3B66"/>
    <w:rsid w:val="006A5404"/>
    <w:rsid w:val="006B0DA3"/>
    <w:rsid w:val="006B371D"/>
    <w:rsid w:val="006B3882"/>
    <w:rsid w:val="006B5E1A"/>
    <w:rsid w:val="006B6E54"/>
    <w:rsid w:val="006C0EA3"/>
    <w:rsid w:val="006C221C"/>
    <w:rsid w:val="006C25EA"/>
    <w:rsid w:val="006C3434"/>
    <w:rsid w:val="006C3E59"/>
    <w:rsid w:val="006C52AF"/>
    <w:rsid w:val="006C6423"/>
    <w:rsid w:val="006D0100"/>
    <w:rsid w:val="006D3FAF"/>
    <w:rsid w:val="006D4FCF"/>
    <w:rsid w:val="006D5E99"/>
    <w:rsid w:val="006D71CB"/>
    <w:rsid w:val="006D7DFB"/>
    <w:rsid w:val="006E2045"/>
    <w:rsid w:val="006E63EA"/>
    <w:rsid w:val="006E66E2"/>
    <w:rsid w:val="006E67B8"/>
    <w:rsid w:val="006F1A6C"/>
    <w:rsid w:val="006F4E9F"/>
    <w:rsid w:val="006F6BF0"/>
    <w:rsid w:val="006F7EB9"/>
    <w:rsid w:val="007000F1"/>
    <w:rsid w:val="00700218"/>
    <w:rsid w:val="007005B4"/>
    <w:rsid w:val="007006C7"/>
    <w:rsid w:val="00701CAC"/>
    <w:rsid w:val="00701FC1"/>
    <w:rsid w:val="00707B95"/>
    <w:rsid w:val="0071270F"/>
    <w:rsid w:val="00724847"/>
    <w:rsid w:val="00724E37"/>
    <w:rsid w:val="00725B84"/>
    <w:rsid w:val="007302D7"/>
    <w:rsid w:val="007313B1"/>
    <w:rsid w:val="007319F7"/>
    <w:rsid w:val="00731A1B"/>
    <w:rsid w:val="007353D5"/>
    <w:rsid w:val="0073777A"/>
    <w:rsid w:val="007406D1"/>
    <w:rsid w:val="0074085F"/>
    <w:rsid w:val="00742BA3"/>
    <w:rsid w:val="00743462"/>
    <w:rsid w:val="0074432D"/>
    <w:rsid w:val="007444E1"/>
    <w:rsid w:val="00744EA7"/>
    <w:rsid w:val="0074605F"/>
    <w:rsid w:val="007460B6"/>
    <w:rsid w:val="00747676"/>
    <w:rsid w:val="00747B21"/>
    <w:rsid w:val="00751D02"/>
    <w:rsid w:val="00752E8C"/>
    <w:rsid w:val="00754524"/>
    <w:rsid w:val="00754F88"/>
    <w:rsid w:val="00755799"/>
    <w:rsid w:val="00756348"/>
    <w:rsid w:val="00756A8B"/>
    <w:rsid w:val="00760875"/>
    <w:rsid w:val="007611AD"/>
    <w:rsid w:val="007611E6"/>
    <w:rsid w:val="00761D5B"/>
    <w:rsid w:val="007647E0"/>
    <w:rsid w:val="00766836"/>
    <w:rsid w:val="007674F5"/>
    <w:rsid w:val="00767F0D"/>
    <w:rsid w:val="00771FD8"/>
    <w:rsid w:val="0077482A"/>
    <w:rsid w:val="00782BA3"/>
    <w:rsid w:val="0078376F"/>
    <w:rsid w:val="00785518"/>
    <w:rsid w:val="00785C92"/>
    <w:rsid w:val="007860BD"/>
    <w:rsid w:val="0078680E"/>
    <w:rsid w:val="00790C2E"/>
    <w:rsid w:val="00791D68"/>
    <w:rsid w:val="00794A2C"/>
    <w:rsid w:val="007A316B"/>
    <w:rsid w:val="007A3A9A"/>
    <w:rsid w:val="007A485C"/>
    <w:rsid w:val="007A51CA"/>
    <w:rsid w:val="007A6BC8"/>
    <w:rsid w:val="007B2A6D"/>
    <w:rsid w:val="007B4804"/>
    <w:rsid w:val="007B53AA"/>
    <w:rsid w:val="007B5CFB"/>
    <w:rsid w:val="007B757D"/>
    <w:rsid w:val="007B7A9B"/>
    <w:rsid w:val="007C0529"/>
    <w:rsid w:val="007C1CFE"/>
    <w:rsid w:val="007C1DC8"/>
    <w:rsid w:val="007C2A01"/>
    <w:rsid w:val="007C5752"/>
    <w:rsid w:val="007C6B53"/>
    <w:rsid w:val="007D03E8"/>
    <w:rsid w:val="007D0E77"/>
    <w:rsid w:val="007D3863"/>
    <w:rsid w:val="007D3B3F"/>
    <w:rsid w:val="007D3E64"/>
    <w:rsid w:val="007D4CEE"/>
    <w:rsid w:val="007D596A"/>
    <w:rsid w:val="007D5C15"/>
    <w:rsid w:val="007D5C45"/>
    <w:rsid w:val="007E12DE"/>
    <w:rsid w:val="007E6512"/>
    <w:rsid w:val="007E7BD9"/>
    <w:rsid w:val="007F2740"/>
    <w:rsid w:val="007F2FFC"/>
    <w:rsid w:val="007F38ED"/>
    <w:rsid w:val="007F45C6"/>
    <w:rsid w:val="007F7301"/>
    <w:rsid w:val="007F73B3"/>
    <w:rsid w:val="008001D6"/>
    <w:rsid w:val="00800B44"/>
    <w:rsid w:val="00801F8A"/>
    <w:rsid w:val="00802100"/>
    <w:rsid w:val="008021FC"/>
    <w:rsid w:val="008039B3"/>
    <w:rsid w:val="00804F4D"/>
    <w:rsid w:val="008065AB"/>
    <w:rsid w:val="008135DC"/>
    <w:rsid w:val="00813B4B"/>
    <w:rsid w:val="008140DA"/>
    <w:rsid w:val="0081468E"/>
    <w:rsid w:val="008150D7"/>
    <w:rsid w:val="0082000E"/>
    <w:rsid w:val="00820B16"/>
    <w:rsid w:val="00822063"/>
    <w:rsid w:val="00823471"/>
    <w:rsid w:val="00826171"/>
    <w:rsid w:val="00826FFC"/>
    <w:rsid w:val="008278CE"/>
    <w:rsid w:val="008315B6"/>
    <w:rsid w:val="00834491"/>
    <w:rsid w:val="00836AAE"/>
    <w:rsid w:val="00837F15"/>
    <w:rsid w:val="0084081F"/>
    <w:rsid w:val="008418EC"/>
    <w:rsid w:val="0084258D"/>
    <w:rsid w:val="00842617"/>
    <w:rsid w:val="00842CA5"/>
    <w:rsid w:val="00843787"/>
    <w:rsid w:val="00845B0F"/>
    <w:rsid w:val="00846759"/>
    <w:rsid w:val="00854A92"/>
    <w:rsid w:val="0085572A"/>
    <w:rsid w:val="00855CF5"/>
    <w:rsid w:val="00857097"/>
    <w:rsid w:val="00857441"/>
    <w:rsid w:val="00861410"/>
    <w:rsid w:val="00862415"/>
    <w:rsid w:val="00865535"/>
    <w:rsid w:val="00870133"/>
    <w:rsid w:val="0087269D"/>
    <w:rsid w:val="00872F52"/>
    <w:rsid w:val="0087312F"/>
    <w:rsid w:val="00875BE3"/>
    <w:rsid w:val="00877FE6"/>
    <w:rsid w:val="00880BC4"/>
    <w:rsid w:val="00881137"/>
    <w:rsid w:val="00882239"/>
    <w:rsid w:val="00884A70"/>
    <w:rsid w:val="00884DE8"/>
    <w:rsid w:val="00885BB0"/>
    <w:rsid w:val="00886E44"/>
    <w:rsid w:val="008942BF"/>
    <w:rsid w:val="00894DFD"/>
    <w:rsid w:val="008951A7"/>
    <w:rsid w:val="008A29BB"/>
    <w:rsid w:val="008A2F08"/>
    <w:rsid w:val="008A4308"/>
    <w:rsid w:val="008A5D22"/>
    <w:rsid w:val="008A6069"/>
    <w:rsid w:val="008A6580"/>
    <w:rsid w:val="008A7862"/>
    <w:rsid w:val="008B01EE"/>
    <w:rsid w:val="008B0495"/>
    <w:rsid w:val="008B0B5E"/>
    <w:rsid w:val="008B18F7"/>
    <w:rsid w:val="008B26E2"/>
    <w:rsid w:val="008C302F"/>
    <w:rsid w:val="008C35E3"/>
    <w:rsid w:val="008C3E67"/>
    <w:rsid w:val="008D294F"/>
    <w:rsid w:val="008D2E81"/>
    <w:rsid w:val="008D5657"/>
    <w:rsid w:val="008D5E43"/>
    <w:rsid w:val="008D5F9E"/>
    <w:rsid w:val="008D6AA6"/>
    <w:rsid w:val="008D7150"/>
    <w:rsid w:val="008D7C8E"/>
    <w:rsid w:val="008E19BB"/>
    <w:rsid w:val="008E20B2"/>
    <w:rsid w:val="008E2240"/>
    <w:rsid w:val="008E47A2"/>
    <w:rsid w:val="008E47C1"/>
    <w:rsid w:val="008E5DE6"/>
    <w:rsid w:val="008F0294"/>
    <w:rsid w:val="008F0900"/>
    <w:rsid w:val="008F234D"/>
    <w:rsid w:val="008F2961"/>
    <w:rsid w:val="008F3D3F"/>
    <w:rsid w:val="00901A11"/>
    <w:rsid w:val="00903A89"/>
    <w:rsid w:val="00903D90"/>
    <w:rsid w:val="00904F04"/>
    <w:rsid w:val="00907CC7"/>
    <w:rsid w:val="0091241A"/>
    <w:rsid w:val="009151B3"/>
    <w:rsid w:val="0091638F"/>
    <w:rsid w:val="009165E4"/>
    <w:rsid w:val="00917D80"/>
    <w:rsid w:val="009201BE"/>
    <w:rsid w:val="009205CA"/>
    <w:rsid w:val="00921EAA"/>
    <w:rsid w:val="009229E7"/>
    <w:rsid w:val="009234EA"/>
    <w:rsid w:val="00924CA2"/>
    <w:rsid w:val="00927410"/>
    <w:rsid w:val="00931F88"/>
    <w:rsid w:val="00931F9B"/>
    <w:rsid w:val="0093276C"/>
    <w:rsid w:val="0093632E"/>
    <w:rsid w:val="00936AD5"/>
    <w:rsid w:val="00937B5B"/>
    <w:rsid w:val="009403A3"/>
    <w:rsid w:val="00941BC9"/>
    <w:rsid w:val="00941F9D"/>
    <w:rsid w:val="009430BA"/>
    <w:rsid w:val="009438BF"/>
    <w:rsid w:val="00944A66"/>
    <w:rsid w:val="00946375"/>
    <w:rsid w:val="009465D7"/>
    <w:rsid w:val="009469BA"/>
    <w:rsid w:val="00952EB5"/>
    <w:rsid w:val="00953573"/>
    <w:rsid w:val="009615C5"/>
    <w:rsid w:val="009616F0"/>
    <w:rsid w:val="009640DB"/>
    <w:rsid w:val="00965E8C"/>
    <w:rsid w:val="00966DC0"/>
    <w:rsid w:val="00967440"/>
    <w:rsid w:val="009700F5"/>
    <w:rsid w:val="009709B1"/>
    <w:rsid w:val="00971026"/>
    <w:rsid w:val="00971818"/>
    <w:rsid w:val="00971EA8"/>
    <w:rsid w:val="00976AB1"/>
    <w:rsid w:val="00977DA8"/>
    <w:rsid w:val="00982341"/>
    <w:rsid w:val="009828CF"/>
    <w:rsid w:val="00982D51"/>
    <w:rsid w:val="00985801"/>
    <w:rsid w:val="00985BA5"/>
    <w:rsid w:val="00987448"/>
    <w:rsid w:val="009918D0"/>
    <w:rsid w:val="009935C6"/>
    <w:rsid w:val="00993BFF"/>
    <w:rsid w:val="00994E01"/>
    <w:rsid w:val="009954CF"/>
    <w:rsid w:val="00996248"/>
    <w:rsid w:val="009A0935"/>
    <w:rsid w:val="009A2794"/>
    <w:rsid w:val="009A35FE"/>
    <w:rsid w:val="009A4B3D"/>
    <w:rsid w:val="009A62A0"/>
    <w:rsid w:val="009B0086"/>
    <w:rsid w:val="009B17EA"/>
    <w:rsid w:val="009B2404"/>
    <w:rsid w:val="009B29A4"/>
    <w:rsid w:val="009B33DA"/>
    <w:rsid w:val="009B4B63"/>
    <w:rsid w:val="009C0ADE"/>
    <w:rsid w:val="009C16EE"/>
    <w:rsid w:val="009C197B"/>
    <w:rsid w:val="009D0F30"/>
    <w:rsid w:val="009D12B5"/>
    <w:rsid w:val="009D5812"/>
    <w:rsid w:val="009D7472"/>
    <w:rsid w:val="009D793B"/>
    <w:rsid w:val="009E05F9"/>
    <w:rsid w:val="009E0B46"/>
    <w:rsid w:val="009E358B"/>
    <w:rsid w:val="009E3F64"/>
    <w:rsid w:val="009E4559"/>
    <w:rsid w:val="009E5200"/>
    <w:rsid w:val="009E70DB"/>
    <w:rsid w:val="009F01C9"/>
    <w:rsid w:val="009F2194"/>
    <w:rsid w:val="009F3574"/>
    <w:rsid w:val="009F38AE"/>
    <w:rsid w:val="009F7503"/>
    <w:rsid w:val="00A018D4"/>
    <w:rsid w:val="00A01B0D"/>
    <w:rsid w:val="00A07BF5"/>
    <w:rsid w:val="00A101EA"/>
    <w:rsid w:val="00A105F4"/>
    <w:rsid w:val="00A10F60"/>
    <w:rsid w:val="00A1363F"/>
    <w:rsid w:val="00A14725"/>
    <w:rsid w:val="00A1485F"/>
    <w:rsid w:val="00A15BF4"/>
    <w:rsid w:val="00A16155"/>
    <w:rsid w:val="00A2013D"/>
    <w:rsid w:val="00A252A2"/>
    <w:rsid w:val="00A31F29"/>
    <w:rsid w:val="00A34F0C"/>
    <w:rsid w:val="00A36536"/>
    <w:rsid w:val="00A41131"/>
    <w:rsid w:val="00A43B2A"/>
    <w:rsid w:val="00A45ACB"/>
    <w:rsid w:val="00A47614"/>
    <w:rsid w:val="00A47A9E"/>
    <w:rsid w:val="00A546E4"/>
    <w:rsid w:val="00A54F72"/>
    <w:rsid w:val="00A55CC4"/>
    <w:rsid w:val="00A55EAA"/>
    <w:rsid w:val="00A56BBE"/>
    <w:rsid w:val="00A572C0"/>
    <w:rsid w:val="00A62ECF"/>
    <w:rsid w:val="00A63BBE"/>
    <w:rsid w:val="00A65711"/>
    <w:rsid w:val="00A65B02"/>
    <w:rsid w:val="00A70C4E"/>
    <w:rsid w:val="00A71BE9"/>
    <w:rsid w:val="00A75029"/>
    <w:rsid w:val="00A75216"/>
    <w:rsid w:val="00A752C7"/>
    <w:rsid w:val="00A7553C"/>
    <w:rsid w:val="00A83E85"/>
    <w:rsid w:val="00A848E7"/>
    <w:rsid w:val="00A86171"/>
    <w:rsid w:val="00A900CC"/>
    <w:rsid w:val="00A927E4"/>
    <w:rsid w:val="00A9442B"/>
    <w:rsid w:val="00A9575D"/>
    <w:rsid w:val="00A95D94"/>
    <w:rsid w:val="00A95DC1"/>
    <w:rsid w:val="00AA0749"/>
    <w:rsid w:val="00AA09AB"/>
    <w:rsid w:val="00AA14F6"/>
    <w:rsid w:val="00AA16E9"/>
    <w:rsid w:val="00AA2377"/>
    <w:rsid w:val="00AA2AFE"/>
    <w:rsid w:val="00AA3FC3"/>
    <w:rsid w:val="00AA5EE1"/>
    <w:rsid w:val="00AA715E"/>
    <w:rsid w:val="00AB0309"/>
    <w:rsid w:val="00AB05A7"/>
    <w:rsid w:val="00AB05D0"/>
    <w:rsid w:val="00AB4761"/>
    <w:rsid w:val="00AB4C18"/>
    <w:rsid w:val="00AB5298"/>
    <w:rsid w:val="00AB6565"/>
    <w:rsid w:val="00AC11DE"/>
    <w:rsid w:val="00AC474C"/>
    <w:rsid w:val="00AC6DA6"/>
    <w:rsid w:val="00AD05FC"/>
    <w:rsid w:val="00AD0644"/>
    <w:rsid w:val="00AD26B9"/>
    <w:rsid w:val="00AD2B1A"/>
    <w:rsid w:val="00AD3B0A"/>
    <w:rsid w:val="00AD3CF9"/>
    <w:rsid w:val="00AD3DBB"/>
    <w:rsid w:val="00AD5070"/>
    <w:rsid w:val="00AD6BE9"/>
    <w:rsid w:val="00AD6FED"/>
    <w:rsid w:val="00AD7270"/>
    <w:rsid w:val="00AE05F9"/>
    <w:rsid w:val="00AE06E7"/>
    <w:rsid w:val="00AE08B9"/>
    <w:rsid w:val="00AE33CA"/>
    <w:rsid w:val="00AE44A5"/>
    <w:rsid w:val="00AE5D4A"/>
    <w:rsid w:val="00AF08AC"/>
    <w:rsid w:val="00AF11E2"/>
    <w:rsid w:val="00AF227B"/>
    <w:rsid w:val="00AF2ABB"/>
    <w:rsid w:val="00AF2DF4"/>
    <w:rsid w:val="00AF45CB"/>
    <w:rsid w:val="00B0010F"/>
    <w:rsid w:val="00B0207B"/>
    <w:rsid w:val="00B0378B"/>
    <w:rsid w:val="00B044B8"/>
    <w:rsid w:val="00B04B6F"/>
    <w:rsid w:val="00B05C69"/>
    <w:rsid w:val="00B10429"/>
    <w:rsid w:val="00B13220"/>
    <w:rsid w:val="00B13236"/>
    <w:rsid w:val="00B13376"/>
    <w:rsid w:val="00B164D1"/>
    <w:rsid w:val="00B1655D"/>
    <w:rsid w:val="00B1710F"/>
    <w:rsid w:val="00B20151"/>
    <w:rsid w:val="00B23542"/>
    <w:rsid w:val="00B23F8A"/>
    <w:rsid w:val="00B24B0F"/>
    <w:rsid w:val="00B26114"/>
    <w:rsid w:val="00B26946"/>
    <w:rsid w:val="00B26B26"/>
    <w:rsid w:val="00B275E6"/>
    <w:rsid w:val="00B33EF6"/>
    <w:rsid w:val="00B35121"/>
    <w:rsid w:val="00B366B9"/>
    <w:rsid w:val="00B36BF5"/>
    <w:rsid w:val="00B36CFE"/>
    <w:rsid w:val="00B37736"/>
    <w:rsid w:val="00B40C66"/>
    <w:rsid w:val="00B418D0"/>
    <w:rsid w:val="00B42F53"/>
    <w:rsid w:val="00B43B49"/>
    <w:rsid w:val="00B521A4"/>
    <w:rsid w:val="00B52B3F"/>
    <w:rsid w:val="00B55BA2"/>
    <w:rsid w:val="00B57400"/>
    <w:rsid w:val="00B57E1E"/>
    <w:rsid w:val="00B640FA"/>
    <w:rsid w:val="00B6436F"/>
    <w:rsid w:val="00B663B1"/>
    <w:rsid w:val="00B6693C"/>
    <w:rsid w:val="00B737FA"/>
    <w:rsid w:val="00B74439"/>
    <w:rsid w:val="00B7567D"/>
    <w:rsid w:val="00B75BE5"/>
    <w:rsid w:val="00B76D6A"/>
    <w:rsid w:val="00B77082"/>
    <w:rsid w:val="00B77F75"/>
    <w:rsid w:val="00B77FAE"/>
    <w:rsid w:val="00B80868"/>
    <w:rsid w:val="00B80E85"/>
    <w:rsid w:val="00B8390C"/>
    <w:rsid w:val="00B85596"/>
    <w:rsid w:val="00B86EE2"/>
    <w:rsid w:val="00B918E6"/>
    <w:rsid w:val="00B91C7A"/>
    <w:rsid w:val="00B91E02"/>
    <w:rsid w:val="00B930E0"/>
    <w:rsid w:val="00B9327B"/>
    <w:rsid w:val="00B94D1D"/>
    <w:rsid w:val="00B95302"/>
    <w:rsid w:val="00BA1246"/>
    <w:rsid w:val="00BA15BF"/>
    <w:rsid w:val="00BA1BFB"/>
    <w:rsid w:val="00BA6258"/>
    <w:rsid w:val="00BA6ED1"/>
    <w:rsid w:val="00BB1C94"/>
    <w:rsid w:val="00BB4ECE"/>
    <w:rsid w:val="00BB69E5"/>
    <w:rsid w:val="00BB7AC2"/>
    <w:rsid w:val="00BB7CB0"/>
    <w:rsid w:val="00BC37C4"/>
    <w:rsid w:val="00BC669D"/>
    <w:rsid w:val="00BC7863"/>
    <w:rsid w:val="00BD01EE"/>
    <w:rsid w:val="00BD16B4"/>
    <w:rsid w:val="00BD252D"/>
    <w:rsid w:val="00BD5C51"/>
    <w:rsid w:val="00BD7529"/>
    <w:rsid w:val="00BE17F9"/>
    <w:rsid w:val="00BE1FDC"/>
    <w:rsid w:val="00BE2DBB"/>
    <w:rsid w:val="00BE3276"/>
    <w:rsid w:val="00BE352D"/>
    <w:rsid w:val="00BE4A4F"/>
    <w:rsid w:val="00BE6684"/>
    <w:rsid w:val="00BE671B"/>
    <w:rsid w:val="00BE690A"/>
    <w:rsid w:val="00BE71A6"/>
    <w:rsid w:val="00BE77DC"/>
    <w:rsid w:val="00BF0359"/>
    <w:rsid w:val="00BF121A"/>
    <w:rsid w:val="00BF3CC3"/>
    <w:rsid w:val="00BF4957"/>
    <w:rsid w:val="00BF741C"/>
    <w:rsid w:val="00BF79AE"/>
    <w:rsid w:val="00C01E11"/>
    <w:rsid w:val="00C02415"/>
    <w:rsid w:val="00C03659"/>
    <w:rsid w:val="00C04F46"/>
    <w:rsid w:val="00C050D8"/>
    <w:rsid w:val="00C06068"/>
    <w:rsid w:val="00C063D4"/>
    <w:rsid w:val="00C07406"/>
    <w:rsid w:val="00C079B2"/>
    <w:rsid w:val="00C10C18"/>
    <w:rsid w:val="00C119D9"/>
    <w:rsid w:val="00C12955"/>
    <w:rsid w:val="00C162D5"/>
    <w:rsid w:val="00C16CA6"/>
    <w:rsid w:val="00C2039C"/>
    <w:rsid w:val="00C21786"/>
    <w:rsid w:val="00C231C3"/>
    <w:rsid w:val="00C2345D"/>
    <w:rsid w:val="00C238FC"/>
    <w:rsid w:val="00C254B9"/>
    <w:rsid w:val="00C25542"/>
    <w:rsid w:val="00C3028E"/>
    <w:rsid w:val="00C33066"/>
    <w:rsid w:val="00C33149"/>
    <w:rsid w:val="00C34808"/>
    <w:rsid w:val="00C35288"/>
    <w:rsid w:val="00C36194"/>
    <w:rsid w:val="00C375AF"/>
    <w:rsid w:val="00C37DBD"/>
    <w:rsid w:val="00C40D91"/>
    <w:rsid w:val="00C43368"/>
    <w:rsid w:val="00C43A63"/>
    <w:rsid w:val="00C43A86"/>
    <w:rsid w:val="00C43D28"/>
    <w:rsid w:val="00C4501C"/>
    <w:rsid w:val="00C4672B"/>
    <w:rsid w:val="00C4781D"/>
    <w:rsid w:val="00C5256E"/>
    <w:rsid w:val="00C52733"/>
    <w:rsid w:val="00C52FBD"/>
    <w:rsid w:val="00C5382D"/>
    <w:rsid w:val="00C54982"/>
    <w:rsid w:val="00C5623B"/>
    <w:rsid w:val="00C56904"/>
    <w:rsid w:val="00C56D5C"/>
    <w:rsid w:val="00C56DC4"/>
    <w:rsid w:val="00C616CC"/>
    <w:rsid w:val="00C61E80"/>
    <w:rsid w:val="00C6272E"/>
    <w:rsid w:val="00C6395D"/>
    <w:rsid w:val="00C67AD0"/>
    <w:rsid w:val="00C70149"/>
    <w:rsid w:val="00C716AF"/>
    <w:rsid w:val="00C72EB3"/>
    <w:rsid w:val="00C75BFC"/>
    <w:rsid w:val="00C77C94"/>
    <w:rsid w:val="00C82009"/>
    <w:rsid w:val="00C82F28"/>
    <w:rsid w:val="00C83D8D"/>
    <w:rsid w:val="00C84FEC"/>
    <w:rsid w:val="00C9028D"/>
    <w:rsid w:val="00C90840"/>
    <w:rsid w:val="00C921B9"/>
    <w:rsid w:val="00C921BD"/>
    <w:rsid w:val="00C94FAA"/>
    <w:rsid w:val="00C95CBF"/>
    <w:rsid w:val="00CA0148"/>
    <w:rsid w:val="00CA0A89"/>
    <w:rsid w:val="00CA0F53"/>
    <w:rsid w:val="00CA59CC"/>
    <w:rsid w:val="00CA5FC3"/>
    <w:rsid w:val="00CA6CD5"/>
    <w:rsid w:val="00CA73E3"/>
    <w:rsid w:val="00CB248D"/>
    <w:rsid w:val="00CB26E2"/>
    <w:rsid w:val="00CB313B"/>
    <w:rsid w:val="00CB418C"/>
    <w:rsid w:val="00CB4847"/>
    <w:rsid w:val="00CB4A02"/>
    <w:rsid w:val="00CB4AAA"/>
    <w:rsid w:val="00CB4F0C"/>
    <w:rsid w:val="00CB5CBC"/>
    <w:rsid w:val="00CB60C2"/>
    <w:rsid w:val="00CB671D"/>
    <w:rsid w:val="00CB6EED"/>
    <w:rsid w:val="00CB6FA0"/>
    <w:rsid w:val="00CC158E"/>
    <w:rsid w:val="00CC1B5D"/>
    <w:rsid w:val="00CC2E57"/>
    <w:rsid w:val="00CC36CC"/>
    <w:rsid w:val="00CC3B0A"/>
    <w:rsid w:val="00CC4F26"/>
    <w:rsid w:val="00CC526B"/>
    <w:rsid w:val="00CD10D8"/>
    <w:rsid w:val="00CD1CD3"/>
    <w:rsid w:val="00CD4A84"/>
    <w:rsid w:val="00CE042F"/>
    <w:rsid w:val="00CE05D6"/>
    <w:rsid w:val="00CE0ED1"/>
    <w:rsid w:val="00CE1883"/>
    <w:rsid w:val="00CE2030"/>
    <w:rsid w:val="00CE3662"/>
    <w:rsid w:val="00CE425F"/>
    <w:rsid w:val="00CE44AB"/>
    <w:rsid w:val="00CE51CB"/>
    <w:rsid w:val="00CE57DE"/>
    <w:rsid w:val="00CE606C"/>
    <w:rsid w:val="00CE67F8"/>
    <w:rsid w:val="00CE71C0"/>
    <w:rsid w:val="00CE7853"/>
    <w:rsid w:val="00CF032B"/>
    <w:rsid w:val="00CF1AF9"/>
    <w:rsid w:val="00CF2338"/>
    <w:rsid w:val="00CF274B"/>
    <w:rsid w:val="00CF2D66"/>
    <w:rsid w:val="00CF2F85"/>
    <w:rsid w:val="00CF49B5"/>
    <w:rsid w:val="00CF532C"/>
    <w:rsid w:val="00CF629B"/>
    <w:rsid w:val="00CF768A"/>
    <w:rsid w:val="00D0031E"/>
    <w:rsid w:val="00D016F1"/>
    <w:rsid w:val="00D02FCF"/>
    <w:rsid w:val="00D03516"/>
    <w:rsid w:val="00D03E31"/>
    <w:rsid w:val="00D04B93"/>
    <w:rsid w:val="00D04BCA"/>
    <w:rsid w:val="00D04F22"/>
    <w:rsid w:val="00D05458"/>
    <w:rsid w:val="00D05502"/>
    <w:rsid w:val="00D0615C"/>
    <w:rsid w:val="00D06FE9"/>
    <w:rsid w:val="00D109F5"/>
    <w:rsid w:val="00D11F48"/>
    <w:rsid w:val="00D14780"/>
    <w:rsid w:val="00D17BBF"/>
    <w:rsid w:val="00D2085E"/>
    <w:rsid w:val="00D20AB0"/>
    <w:rsid w:val="00D20D2A"/>
    <w:rsid w:val="00D21798"/>
    <w:rsid w:val="00D229A0"/>
    <w:rsid w:val="00D22A64"/>
    <w:rsid w:val="00D23832"/>
    <w:rsid w:val="00D24375"/>
    <w:rsid w:val="00D330BB"/>
    <w:rsid w:val="00D331E7"/>
    <w:rsid w:val="00D335EC"/>
    <w:rsid w:val="00D33F74"/>
    <w:rsid w:val="00D3489C"/>
    <w:rsid w:val="00D34BA6"/>
    <w:rsid w:val="00D36F6E"/>
    <w:rsid w:val="00D40314"/>
    <w:rsid w:val="00D40D19"/>
    <w:rsid w:val="00D411BD"/>
    <w:rsid w:val="00D4425A"/>
    <w:rsid w:val="00D51739"/>
    <w:rsid w:val="00D52BA1"/>
    <w:rsid w:val="00D538AA"/>
    <w:rsid w:val="00D601C8"/>
    <w:rsid w:val="00D60CE4"/>
    <w:rsid w:val="00D61987"/>
    <w:rsid w:val="00D62118"/>
    <w:rsid w:val="00D639D7"/>
    <w:rsid w:val="00D645D5"/>
    <w:rsid w:val="00D64665"/>
    <w:rsid w:val="00D651C8"/>
    <w:rsid w:val="00D65AEF"/>
    <w:rsid w:val="00D70ADC"/>
    <w:rsid w:val="00D7457B"/>
    <w:rsid w:val="00D75848"/>
    <w:rsid w:val="00D763BA"/>
    <w:rsid w:val="00D7718B"/>
    <w:rsid w:val="00D77403"/>
    <w:rsid w:val="00D8171D"/>
    <w:rsid w:val="00D81970"/>
    <w:rsid w:val="00D86CAA"/>
    <w:rsid w:val="00D87E8C"/>
    <w:rsid w:val="00D94347"/>
    <w:rsid w:val="00D96F06"/>
    <w:rsid w:val="00D972AB"/>
    <w:rsid w:val="00DA1549"/>
    <w:rsid w:val="00DA16ED"/>
    <w:rsid w:val="00DA219E"/>
    <w:rsid w:val="00DA2F6D"/>
    <w:rsid w:val="00DA4696"/>
    <w:rsid w:val="00DA4FDF"/>
    <w:rsid w:val="00DA5357"/>
    <w:rsid w:val="00DA5F5C"/>
    <w:rsid w:val="00DA7D52"/>
    <w:rsid w:val="00DB2036"/>
    <w:rsid w:val="00DB241D"/>
    <w:rsid w:val="00DB28F8"/>
    <w:rsid w:val="00DB3520"/>
    <w:rsid w:val="00DB3F07"/>
    <w:rsid w:val="00DB7530"/>
    <w:rsid w:val="00DC0B5A"/>
    <w:rsid w:val="00DC1D89"/>
    <w:rsid w:val="00DC2230"/>
    <w:rsid w:val="00DC3D37"/>
    <w:rsid w:val="00DC674E"/>
    <w:rsid w:val="00DD1BE6"/>
    <w:rsid w:val="00DD6FB4"/>
    <w:rsid w:val="00DD710A"/>
    <w:rsid w:val="00DE0D86"/>
    <w:rsid w:val="00DE225F"/>
    <w:rsid w:val="00DE30B9"/>
    <w:rsid w:val="00DE42AE"/>
    <w:rsid w:val="00DE45F8"/>
    <w:rsid w:val="00DE4935"/>
    <w:rsid w:val="00DE6D70"/>
    <w:rsid w:val="00DF2916"/>
    <w:rsid w:val="00DF4CE6"/>
    <w:rsid w:val="00DF6E2C"/>
    <w:rsid w:val="00E0035F"/>
    <w:rsid w:val="00E00D9F"/>
    <w:rsid w:val="00E04249"/>
    <w:rsid w:val="00E07179"/>
    <w:rsid w:val="00E1029A"/>
    <w:rsid w:val="00E116A3"/>
    <w:rsid w:val="00E116C2"/>
    <w:rsid w:val="00E12B11"/>
    <w:rsid w:val="00E131D8"/>
    <w:rsid w:val="00E137C8"/>
    <w:rsid w:val="00E14EBC"/>
    <w:rsid w:val="00E1570D"/>
    <w:rsid w:val="00E1682D"/>
    <w:rsid w:val="00E16BFA"/>
    <w:rsid w:val="00E17128"/>
    <w:rsid w:val="00E17B76"/>
    <w:rsid w:val="00E25042"/>
    <w:rsid w:val="00E27CB3"/>
    <w:rsid w:val="00E310ED"/>
    <w:rsid w:val="00E34C37"/>
    <w:rsid w:val="00E4140B"/>
    <w:rsid w:val="00E41B8F"/>
    <w:rsid w:val="00E42651"/>
    <w:rsid w:val="00E42CE0"/>
    <w:rsid w:val="00E431E7"/>
    <w:rsid w:val="00E456FB"/>
    <w:rsid w:val="00E45834"/>
    <w:rsid w:val="00E504AF"/>
    <w:rsid w:val="00E5383C"/>
    <w:rsid w:val="00E544A9"/>
    <w:rsid w:val="00E56357"/>
    <w:rsid w:val="00E57763"/>
    <w:rsid w:val="00E61351"/>
    <w:rsid w:val="00E61532"/>
    <w:rsid w:val="00E6170C"/>
    <w:rsid w:val="00E630AF"/>
    <w:rsid w:val="00E70ECF"/>
    <w:rsid w:val="00E72422"/>
    <w:rsid w:val="00E7336E"/>
    <w:rsid w:val="00E7594B"/>
    <w:rsid w:val="00E7653E"/>
    <w:rsid w:val="00E76B23"/>
    <w:rsid w:val="00E80BB5"/>
    <w:rsid w:val="00E82386"/>
    <w:rsid w:val="00E86C85"/>
    <w:rsid w:val="00E87451"/>
    <w:rsid w:val="00E90BCD"/>
    <w:rsid w:val="00E91E98"/>
    <w:rsid w:val="00E933C2"/>
    <w:rsid w:val="00E948BD"/>
    <w:rsid w:val="00EA09DF"/>
    <w:rsid w:val="00EA0EBE"/>
    <w:rsid w:val="00EA2719"/>
    <w:rsid w:val="00EA5644"/>
    <w:rsid w:val="00EA76C9"/>
    <w:rsid w:val="00EA78C0"/>
    <w:rsid w:val="00EB04CF"/>
    <w:rsid w:val="00EB21BA"/>
    <w:rsid w:val="00EB4A2C"/>
    <w:rsid w:val="00EB4CEA"/>
    <w:rsid w:val="00EB5F2B"/>
    <w:rsid w:val="00EB6A8B"/>
    <w:rsid w:val="00EC386A"/>
    <w:rsid w:val="00EC3971"/>
    <w:rsid w:val="00EC78B8"/>
    <w:rsid w:val="00ED2CEE"/>
    <w:rsid w:val="00ED2FD2"/>
    <w:rsid w:val="00ED6227"/>
    <w:rsid w:val="00EE4CC9"/>
    <w:rsid w:val="00EE5582"/>
    <w:rsid w:val="00EE560D"/>
    <w:rsid w:val="00EE5C38"/>
    <w:rsid w:val="00EE5E7B"/>
    <w:rsid w:val="00EE61AD"/>
    <w:rsid w:val="00EE6480"/>
    <w:rsid w:val="00EE7931"/>
    <w:rsid w:val="00EF0B2B"/>
    <w:rsid w:val="00EF39B0"/>
    <w:rsid w:val="00EF5AB0"/>
    <w:rsid w:val="00EF6127"/>
    <w:rsid w:val="00F00678"/>
    <w:rsid w:val="00F0089F"/>
    <w:rsid w:val="00F01CE0"/>
    <w:rsid w:val="00F03205"/>
    <w:rsid w:val="00F035E2"/>
    <w:rsid w:val="00F04D5F"/>
    <w:rsid w:val="00F051FE"/>
    <w:rsid w:val="00F06112"/>
    <w:rsid w:val="00F06FFD"/>
    <w:rsid w:val="00F07F56"/>
    <w:rsid w:val="00F10F41"/>
    <w:rsid w:val="00F15B8C"/>
    <w:rsid w:val="00F16144"/>
    <w:rsid w:val="00F16DFC"/>
    <w:rsid w:val="00F16F48"/>
    <w:rsid w:val="00F204DE"/>
    <w:rsid w:val="00F208AA"/>
    <w:rsid w:val="00F23736"/>
    <w:rsid w:val="00F2435C"/>
    <w:rsid w:val="00F24598"/>
    <w:rsid w:val="00F24D9B"/>
    <w:rsid w:val="00F2524C"/>
    <w:rsid w:val="00F261BF"/>
    <w:rsid w:val="00F2696B"/>
    <w:rsid w:val="00F313A8"/>
    <w:rsid w:val="00F32134"/>
    <w:rsid w:val="00F32715"/>
    <w:rsid w:val="00F33643"/>
    <w:rsid w:val="00F34719"/>
    <w:rsid w:val="00F3489D"/>
    <w:rsid w:val="00F36A1B"/>
    <w:rsid w:val="00F37648"/>
    <w:rsid w:val="00F45615"/>
    <w:rsid w:val="00F4759F"/>
    <w:rsid w:val="00F5015C"/>
    <w:rsid w:val="00F51078"/>
    <w:rsid w:val="00F514EE"/>
    <w:rsid w:val="00F51869"/>
    <w:rsid w:val="00F52524"/>
    <w:rsid w:val="00F52554"/>
    <w:rsid w:val="00F52DD3"/>
    <w:rsid w:val="00F533EF"/>
    <w:rsid w:val="00F536B7"/>
    <w:rsid w:val="00F54536"/>
    <w:rsid w:val="00F54A1A"/>
    <w:rsid w:val="00F56371"/>
    <w:rsid w:val="00F56AD9"/>
    <w:rsid w:val="00F60B6C"/>
    <w:rsid w:val="00F60F90"/>
    <w:rsid w:val="00F6203D"/>
    <w:rsid w:val="00F62864"/>
    <w:rsid w:val="00F62A9E"/>
    <w:rsid w:val="00F63031"/>
    <w:rsid w:val="00F637C7"/>
    <w:rsid w:val="00F637F4"/>
    <w:rsid w:val="00F70941"/>
    <w:rsid w:val="00F70AF3"/>
    <w:rsid w:val="00F737B7"/>
    <w:rsid w:val="00F737C3"/>
    <w:rsid w:val="00F739F2"/>
    <w:rsid w:val="00F76897"/>
    <w:rsid w:val="00F80BD7"/>
    <w:rsid w:val="00F81B0B"/>
    <w:rsid w:val="00F81CF5"/>
    <w:rsid w:val="00F83352"/>
    <w:rsid w:val="00F83D74"/>
    <w:rsid w:val="00F90F9F"/>
    <w:rsid w:val="00F913C6"/>
    <w:rsid w:val="00F92241"/>
    <w:rsid w:val="00F94F0E"/>
    <w:rsid w:val="00F969CB"/>
    <w:rsid w:val="00FA1486"/>
    <w:rsid w:val="00FA15B0"/>
    <w:rsid w:val="00FA2A76"/>
    <w:rsid w:val="00FA2D8D"/>
    <w:rsid w:val="00FA42FC"/>
    <w:rsid w:val="00FA62C0"/>
    <w:rsid w:val="00FA7300"/>
    <w:rsid w:val="00FA790C"/>
    <w:rsid w:val="00FA79AA"/>
    <w:rsid w:val="00FB05F8"/>
    <w:rsid w:val="00FB2591"/>
    <w:rsid w:val="00FB2952"/>
    <w:rsid w:val="00FB2DED"/>
    <w:rsid w:val="00FB2F8B"/>
    <w:rsid w:val="00FB37E1"/>
    <w:rsid w:val="00FB65A6"/>
    <w:rsid w:val="00FB7EBF"/>
    <w:rsid w:val="00FC27DB"/>
    <w:rsid w:val="00FC49B4"/>
    <w:rsid w:val="00FC5DF8"/>
    <w:rsid w:val="00FC7F93"/>
    <w:rsid w:val="00FD0EB8"/>
    <w:rsid w:val="00FD104C"/>
    <w:rsid w:val="00FD2F9A"/>
    <w:rsid w:val="00FD55DF"/>
    <w:rsid w:val="00FE1A96"/>
    <w:rsid w:val="00FE2197"/>
    <w:rsid w:val="00FE21BD"/>
    <w:rsid w:val="00FE311C"/>
    <w:rsid w:val="00FE47E4"/>
    <w:rsid w:val="00FE48E8"/>
    <w:rsid w:val="00FE69A5"/>
    <w:rsid w:val="00FF01F8"/>
    <w:rsid w:val="00FF3DA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1DE813-8346-4C18-90E1-E7AEB811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C51"/>
    <w:rPr>
      <w:rFonts w:ascii="Times New Roman" w:eastAsia="Times New Roman" w:hAnsi="Times New Roman"/>
      <w:sz w:val="24"/>
      <w:lang w:val="en-US" w:eastAsia="en-US"/>
    </w:rPr>
  </w:style>
  <w:style w:type="paragraph" w:styleId="Heading1">
    <w:name w:val="heading 1"/>
    <w:basedOn w:val="Normal"/>
    <w:next w:val="Normal"/>
    <w:link w:val="Heading1Char"/>
    <w:qFormat/>
    <w:rsid w:val="00BD5C51"/>
    <w:pPr>
      <w:pBdr>
        <w:top w:val="single" w:sz="4" w:space="1" w:color="auto"/>
        <w:left w:val="single" w:sz="4" w:space="4" w:color="auto"/>
        <w:bottom w:val="single" w:sz="4" w:space="1" w:color="auto"/>
        <w:right w:val="single" w:sz="4" w:space="4" w:color="auto"/>
      </w:pBdr>
      <w:spacing w:before="60" w:after="60"/>
      <w:ind w:right="25" w:firstLine="720"/>
      <w:outlineLvl w:val="0"/>
    </w:pPr>
    <w:rPr>
      <w:b/>
      <w:bCs/>
      <w:sz w:val="28"/>
      <w:szCs w:val="28"/>
      <w:lang w:val="x-none" w:eastAsia="x-none"/>
    </w:rPr>
  </w:style>
  <w:style w:type="paragraph" w:styleId="Heading2">
    <w:name w:val="heading 2"/>
    <w:basedOn w:val="Normal"/>
    <w:next w:val="Normal"/>
    <w:link w:val="Heading2Char"/>
    <w:qFormat/>
    <w:rsid w:val="00BD5C51"/>
    <w:pPr>
      <w:keepNext/>
      <w:spacing w:line="360" w:lineRule="auto"/>
      <w:outlineLvl w:val="1"/>
    </w:pPr>
    <w:rPr>
      <w:b/>
      <w:sz w:val="28"/>
      <w:lang w:val="x-none" w:eastAsia="x-none"/>
    </w:rPr>
  </w:style>
  <w:style w:type="paragraph" w:styleId="Heading3">
    <w:name w:val="heading 3"/>
    <w:basedOn w:val="Normal"/>
    <w:next w:val="Normal"/>
    <w:link w:val="Heading3Char"/>
    <w:qFormat/>
    <w:rsid w:val="00BD5C51"/>
    <w:pPr>
      <w:keepNext/>
      <w:jc w:val="center"/>
      <w:outlineLvl w:val="2"/>
    </w:pPr>
    <w:rPr>
      <w:b/>
      <w:sz w:val="28"/>
      <w:lang w:eastAsia="x-none"/>
    </w:rPr>
  </w:style>
  <w:style w:type="paragraph" w:styleId="Heading4">
    <w:name w:val="heading 4"/>
    <w:basedOn w:val="Normal"/>
    <w:next w:val="Normal"/>
    <w:link w:val="Heading4Char"/>
    <w:qFormat/>
    <w:rsid w:val="00BD5C51"/>
    <w:pPr>
      <w:keepNext/>
      <w:spacing w:before="240"/>
      <w:jc w:val="both"/>
      <w:outlineLvl w:val="3"/>
    </w:pPr>
    <w:rPr>
      <w:b/>
      <w:lang w:val="x-none" w:eastAsia="x-none"/>
    </w:rPr>
  </w:style>
  <w:style w:type="paragraph" w:styleId="Heading5">
    <w:name w:val="heading 5"/>
    <w:basedOn w:val="Normal"/>
    <w:next w:val="Normal"/>
    <w:link w:val="Heading5Char"/>
    <w:qFormat/>
    <w:rsid w:val="00BD5C51"/>
    <w:pPr>
      <w:keepNext/>
      <w:jc w:val="both"/>
      <w:outlineLvl w:val="4"/>
    </w:pPr>
    <w:rPr>
      <w:b/>
      <w:lang w:val="en-GB" w:eastAsia="x-none"/>
    </w:rPr>
  </w:style>
  <w:style w:type="paragraph" w:styleId="Heading6">
    <w:name w:val="heading 6"/>
    <w:basedOn w:val="Normal"/>
    <w:next w:val="Normal"/>
    <w:link w:val="Heading6Char"/>
    <w:qFormat/>
    <w:rsid w:val="00BD5C51"/>
    <w:pPr>
      <w:keepNext/>
      <w:tabs>
        <w:tab w:val="left" w:pos="0"/>
      </w:tabs>
      <w:outlineLvl w:val="5"/>
    </w:pPr>
    <w:rPr>
      <w:b/>
      <w:lang w:val="x-none" w:eastAsia="x-none"/>
    </w:rPr>
  </w:style>
  <w:style w:type="paragraph" w:styleId="Heading7">
    <w:name w:val="heading 7"/>
    <w:basedOn w:val="Normal"/>
    <w:next w:val="Normal"/>
    <w:link w:val="Heading7Char"/>
    <w:qFormat/>
    <w:rsid w:val="00BD5C51"/>
    <w:pPr>
      <w:keepNext/>
      <w:spacing w:before="400"/>
      <w:jc w:val="center"/>
      <w:outlineLvl w:val="6"/>
    </w:pPr>
    <w:rPr>
      <w:b/>
      <w:snapToGrid w:val="0"/>
      <w:sz w:val="32"/>
      <w:lang w:val="ru-RU" w:eastAsia="x-none"/>
    </w:rPr>
  </w:style>
  <w:style w:type="paragraph" w:styleId="Heading8">
    <w:name w:val="heading 8"/>
    <w:basedOn w:val="Normal"/>
    <w:next w:val="Normal"/>
    <w:link w:val="Heading8Char"/>
    <w:qFormat/>
    <w:rsid w:val="00BD5C51"/>
    <w:pPr>
      <w:keepNext/>
      <w:jc w:val="both"/>
      <w:outlineLvl w:val="7"/>
    </w:pPr>
    <w:rPr>
      <w:rFonts w:ascii="Bookman Old Style" w:hAnsi="Bookman Old Style"/>
      <w:b/>
      <w:i/>
      <w:lang w:eastAsia="x-none"/>
    </w:rPr>
  </w:style>
  <w:style w:type="paragraph" w:styleId="Heading9">
    <w:name w:val="heading 9"/>
    <w:basedOn w:val="Normal"/>
    <w:next w:val="Normal"/>
    <w:link w:val="Heading9Char"/>
    <w:qFormat/>
    <w:rsid w:val="00BD5C51"/>
    <w:pPr>
      <w:keepNext/>
      <w:jc w:val="center"/>
      <w:outlineLvl w:val="8"/>
    </w:pPr>
    <w:rPr>
      <w:b/>
      <w:sz w:val="36"/>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5C51"/>
    <w:rPr>
      <w:rFonts w:ascii="Times New Roman" w:eastAsia="Times New Roman" w:hAnsi="Times New Roman" w:cs="Times New Roman"/>
      <w:b/>
      <w:bCs/>
      <w:sz w:val="28"/>
      <w:szCs w:val="28"/>
    </w:rPr>
  </w:style>
  <w:style w:type="character" w:customStyle="1" w:styleId="Heading2Char">
    <w:name w:val="Heading 2 Char"/>
    <w:link w:val="Heading2"/>
    <w:rsid w:val="00BD5C51"/>
    <w:rPr>
      <w:rFonts w:ascii="Times New Roman" w:eastAsia="Times New Roman" w:hAnsi="Times New Roman" w:cs="Times New Roman"/>
      <w:b/>
      <w:sz w:val="28"/>
      <w:szCs w:val="20"/>
    </w:rPr>
  </w:style>
  <w:style w:type="character" w:customStyle="1" w:styleId="Heading3Char">
    <w:name w:val="Heading 3 Char"/>
    <w:link w:val="Heading3"/>
    <w:rsid w:val="00BD5C51"/>
    <w:rPr>
      <w:rFonts w:ascii="Times New Roman" w:eastAsia="Times New Roman" w:hAnsi="Times New Roman" w:cs="Times New Roman"/>
      <w:b/>
      <w:sz w:val="28"/>
      <w:szCs w:val="20"/>
      <w:lang w:val="en-US"/>
    </w:rPr>
  </w:style>
  <w:style w:type="character" w:customStyle="1" w:styleId="Heading4Char">
    <w:name w:val="Heading 4 Char"/>
    <w:link w:val="Heading4"/>
    <w:rsid w:val="00BD5C51"/>
    <w:rPr>
      <w:rFonts w:ascii="Times New Roman" w:eastAsia="Times New Roman" w:hAnsi="Times New Roman" w:cs="Times New Roman"/>
      <w:b/>
      <w:sz w:val="24"/>
      <w:szCs w:val="20"/>
    </w:rPr>
  </w:style>
  <w:style w:type="character" w:customStyle="1" w:styleId="Heading5Char">
    <w:name w:val="Heading 5 Char"/>
    <w:link w:val="Heading5"/>
    <w:rsid w:val="00BD5C51"/>
    <w:rPr>
      <w:rFonts w:ascii="Times New Roman" w:eastAsia="Times New Roman" w:hAnsi="Times New Roman" w:cs="Times New Roman"/>
      <w:b/>
      <w:sz w:val="24"/>
      <w:szCs w:val="20"/>
      <w:lang w:val="en-GB"/>
    </w:rPr>
  </w:style>
  <w:style w:type="character" w:customStyle="1" w:styleId="Heading6Char">
    <w:name w:val="Heading 6 Char"/>
    <w:link w:val="Heading6"/>
    <w:rsid w:val="00BD5C51"/>
    <w:rPr>
      <w:rFonts w:ascii="Times New Roman" w:eastAsia="Times New Roman" w:hAnsi="Times New Roman" w:cs="Times New Roman"/>
      <w:b/>
      <w:sz w:val="24"/>
      <w:szCs w:val="20"/>
    </w:rPr>
  </w:style>
  <w:style w:type="character" w:customStyle="1" w:styleId="Heading7Char">
    <w:name w:val="Heading 7 Char"/>
    <w:link w:val="Heading7"/>
    <w:rsid w:val="00BD5C51"/>
    <w:rPr>
      <w:rFonts w:ascii="Times New Roman" w:eastAsia="Times New Roman" w:hAnsi="Times New Roman" w:cs="Times New Roman"/>
      <w:b/>
      <w:snapToGrid w:val="0"/>
      <w:sz w:val="32"/>
      <w:szCs w:val="20"/>
      <w:lang w:val="ru-RU"/>
    </w:rPr>
  </w:style>
  <w:style w:type="character" w:customStyle="1" w:styleId="Heading8Char">
    <w:name w:val="Heading 8 Char"/>
    <w:link w:val="Heading8"/>
    <w:rsid w:val="00BD5C51"/>
    <w:rPr>
      <w:rFonts w:ascii="Bookman Old Style" w:eastAsia="Times New Roman" w:hAnsi="Bookman Old Style" w:cs="Times New Roman"/>
      <w:b/>
      <w:i/>
      <w:sz w:val="24"/>
      <w:szCs w:val="20"/>
      <w:lang w:val="en-US"/>
    </w:rPr>
  </w:style>
  <w:style w:type="character" w:customStyle="1" w:styleId="Heading9Char">
    <w:name w:val="Heading 9 Char"/>
    <w:link w:val="Heading9"/>
    <w:rsid w:val="00BD5C51"/>
    <w:rPr>
      <w:rFonts w:ascii="Times New Roman" w:eastAsia="Times New Roman" w:hAnsi="Times New Roman" w:cs="Times New Roman"/>
      <w:b/>
      <w:sz w:val="36"/>
      <w:szCs w:val="20"/>
      <w:u w:val="single"/>
      <w:lang w:val="en-US"/>
    </w:rPr>
  </w:style>
  <w:style w:type="paragraph" w:styleId="Title">
    <w:name w:val="Title"/>
    <w:basedOn w:val="Normal"/>
    <w:link w:val="TitleChar"/>
    <w:qFormat/>
    <w:rsid w:val="00BD5C51"/>
    <w:pPr>
      <w:jc w:val="center"/>
    </w:pPr>
    <w:rPr>
      <w:b/>
      <w:sz w:val="28"/>
      <w:lang w:val="x-none" w:eastAsia="x-none"/>
    </w:rPr>
  </w:style>
  <w:style w:type="character" w:customStyle="1" w:styleId="TitleChar">
    <w:name w:val="Title Char"/>
    <w:link w:val="Title"/>
    <w:rsid w:val="00BD5C51"/>
    <w:rPr>
      <w:rFonts w:ascii="Times New Roman" w:eastAsia="Times New Roman" w:hAnsi="Times New Roman" w:cs="Times New Roman"/>
      <w:b/>
      <w:sz w:val="28"/>
      <w:szCs w:val="20"/>
    </w:rPr>
  </w:style>
  <w:style w:type="paragraph" w:styleId="Subtitle">
    <w:name w:val="Subtitle"/>
    <w:basedOn w:val="Normal"/>
    <w:link w:val="SubtitleChar"/>
    <w:qFormat/>
    <w:rsid w:val="00BD5C51"/>
    <w:pPr>
      <w:spacing w:after="240" w:line="360" w:lineRule="auto"/>
    </w:pPr>
    <w:rPr>
      <w:b/>
      <w:lang w:val="x-none" w:eastAsia="x-none"/>
    </w:rPr>
  </w:style>
  <w:style w:type="character" w:customStyle="1" w:styleId="SubtitleChar">
    <w:name w:val="Subtitle Char"/>
    <w:link w:val="Subtitle"/>
    <w:rsid w:val="00BD5C51"/>
    <w:rPr>
      <w:rFonts w:ascii="Times New Roman" w:eastAsia="Times New Roman" w:hAnsi="Times New Roman" w:cs="Times New Roman"/>
      <w:b/>
      <w:sz w:val="24"/>
      <w:szCs w:val="20"/>
    </w:rPr>
  </w:style>
  <w:style w:type="paragraph" w:styleId="BodyText">
    <w:name w:val="Body Text"/>
    <w:basedOn w:val="Normal"/>
    <w:link w:val="BodyTextChar"/>
    <w:rsid w:val="00BD5C51"/>
    <w:pPr>
      <w:jc w:val="both"/>
    </w:pPr>
    <w:rPr>
      <w:lang w:val="x-none" w:eastAsia="x-none"/>
    </w:rPr>
  </w:style>
  <w:style w:type="character" w:customStyle="1" w:styleId="BodyTextChar">
    <w:name w:val="Body Text Char"/>
    <w:link w:val="BodyText"/>
    <w:rsid w:val="00BD5C51"/>
    <w:rPr>
      <w:rFonts w:ascii="Times New Roman" w:eastAsia="Times New Roman" w:hAnsi="Times New Roman" w:cs="Times New Roman"/>
      <w:sz w:val="24"/>
      <w:szCs w:val="20"/>
    </w:rPr>
  </w:style>
  <w:style w:type="paragraph" w:styleId="BodyTextIndent">
    <w:name w:val="Body Text Indent"/>
    <w:basedOn w:val="Normal"/>
    <w:link w:val="BodyTextIndentChar"/>
    <w:rsid w:val="00BD5C51"/>
    <w:pPr>
      <w:tabs>
        <w:tab w:val="left" w:pos="0"/>
      </w:tabs>
      <w:jc w:val="center"/>
    </w:pPr>
    <w:rPr>
      <w:sz w:val="28"/>
      <w:lang w:val="x-none" w:eastAsia="x-none"/>
    </w:rPr>
  </w:style>
  <w:style w:type="character" w:customStyle="1" w:styleId="BodyTextIndentChar">
    <w:name w:val="Body Text Indent Char"/>
    <w:link w:val="BodyTextIndent"/>
    <w:rsid w:val="00BD5C51"/>
    <w:rPr>
      <w:rFonts w:ascii="Times New Roman" w:eastAsia="Times New Roman" w:hAnsi="Times New Roman" w:cs="Times New Roman"/>
      <w:sz w:val="28"/>
      <w:szCs w:val="20"/>
    </w:rPr>
  </w:style>
  <w:style w:type="paragraph" w:styleId="Footer">
    <w:name w:val="footer"/>
    <w:basedOn w:val="Normal"/>
    <w:link w:val="FooterChar"/>
    <w:uiPriority w:val="99"/>
    <w:rsid w:val="00BD5C51"/>
    <w:pPr>
      <w:tabs>
        <w:tab w:val="center" w:pos="4320"/>
        <w:tab w:val="right" w:pos="8640"/>
      </w:tabs>
    </w:pPr>
    <w:rPr>
      <w:lang w:eastAsia="x-none"/>
    </w:rPr>
  </w:style>
  <w:style w:type="character" w:customStyle="1" w:styleId="FooterChar">
    <w:name w:val="Footer Char"/>
    <w:link w:val="Footer"/>
    <w:uiPriority w:val="99"/>
    <w:rsid w:val="00BD5C51"/>
    <w:rPr>
      <w:rFonts w:ascii="Times New Roman" w:eastAsia="Times New Roman" w:hAnsi="Times New Roman" w:cs="Times New Roman"/>
      <w:sz w:val="24"/>
      <w:szCs w:val="20"/>
      <w:lang w:val="en-US"/>
    </w:rPr>
  </w:style>
  <w:style w:type="paragraph" w:styleId="BodyText2">
    <w:name w:val="Body Text 2"/>
    <w:basedOn w:val="Normal"/>
    <w:link w:val="BodyText2Char"/>
    <w:rsid w:val="00BD5C51"/>
    <w:pPr>
      <w:jc w:val="both"/>
    </w:pPr>
    <w:rPr>
      <w:b/>
      <w:lang w:eastAsia="x-none"/>
    </w:rPr>
  </w:style>
  <w:style w:type="character" w:customStyle="1" w:styleId="BodyText2Char">
    <w:name w:val="Body Text 2 Char"/>
    <w:link w:val="BodyText2"/>
    <w:rsid w:val="00BD5C51"/>
    <w:rPr>
      <w:rFonts w:ascii="Times New Roman" w:eastAsia="Times New Roman" w:hAnsi="Times New Roman" w:cs="Times New Roman"/>
      <w:b/>
      <w:sz w:val="24"/>
      <w:szCs w:val="20"/>
      <w:lang w:val="en-US"/>
    </w:rPr>
  </w:style>
  <w:style w:type="paragraph" w:styleId="BodyTextIndent2">
    <w:name w:val="Body Text Indent 2"/>
    <w:basedOn w:val="Normal"/>
    <w:link w:val="BodyTextIndent2Char"/>
    <w:rsid w:val="00BD5C51"/>
    <w:pPr>
      <w:spacing w:line="360" w:lineRule="auto"/>
      <w:ind w:firstLine="720"/>
      <w:jc w:val="both"/>
    </w:pPr>
    <w:rPr>
      <w:b/>
      <w:lang w:eastAsia="x-none"/>
    </w:rPr>
  </w:style>
  <w:style w:type="character" w:customStyle="1" w:styleId="BodyTextIndent2Char">
    <w:name w:val="Body Text Indent 2 Char"/>
    <w:link w:val="BodyTextIndent2"/>
    <w:rsid w:val="00BD5C51"/>
    <w:rPr>
      <w:rFonts w:ascii="Times New Roman" w:eastAsia="Times New Roman" w:hAnsi="Times New Roman" w:cs="Times New Roman"/>
      <w:b/>
      <w:sz w:val="24"/>
      <w:szCs w:val="20"/>
      <w:lang w:val="en-US"/>
    </w:rPr>
  </w:style>
  <w:style w:type="paragraph" w:styleId="BodyTextIndent3">
    <w:name w:val="Body Text Indent 3"/>
    <w:basedOn w:val="Normal"/>
    <w:link w:val="BodyTextIndent3Char"/>
    <w:rsid w:val="00BD5C51"/>
    <w:pPr>
      <w:spacing w:line="360" w:lineRule="auto"/>
      <w:ind w:firstLine="720"/>
      <w:jc w:val="both"/>
    </w:pPr>
    <w:rPr>
      <w:lang w:eastAsia="x-none"/>
    </w:rPr>
  </w:style>
  <w:style w:type="character" w:customStyle="1" w:styleId="BodyTextIndent3Char">
    <w:name w:val="Body Text Indent 3 Char"/>
    <w:link w:val="BodyTextIndent3"/>
    <w:rsid w:val="00BD5C51"/>
    <w:rPr>
      <w:rFonts w:ascii="Times New Roman" w:eastAsia="Times New Roman" w:hAnsi="Times New Roman" w:cs="Times New Roman"/>
      <w:sz w:val="24"/>
      <w:szCs w:val="20"/>
      <w:lang w:val="en-US"/>
    </w:rPr>
  </w:style>
  <w:style w:type="paragraph" w:styleId="Header">
    <w:name w:val="header"/>
    <w:basedOn w:val="Normal"/>
    <w:link w:val="HeaderChar"/>
    <w:uiPriority w:val="99"/>
    <w:rsid w:val="00BD5C51"/>
    <w:pPr>
      <w:tabs>
        <w:tab w:val="center" w:pos="4153"/>
        <w:tab w:val="right" w:pos="8306"/>
      </w:tabs>
    </w:pPr>
    <w:rPr>
      <w:lang w:val="en-GB" w:eastAsia="x-none"/>
    </w:rPr>
  </w:style>
  <w:style w:type="character" w:customStyle="1" w:styleId="HeaderChar">
    <w:name w:val="Header Char"/>
    <w:link w:val="Header"/>
    <w:uiPriority w:val="99"/>
    <w:rsid w:val="00BD5C51"/>
    <w:rPr>
      <w:rFonts w:ascii="Times New Roman" w:eastAsia="Times New Roman" w:hAnsi="Times New Roman" w:cs="Times New Roman"/>
      <w:sz w:val="24"/>
      <w:szCs w:val="20"/>
      <w:lang w:val="en-GB"/>
    </w:rPr>
  </w:style>
  <w:style w:type="character" w:styleId="PageNumber">
    <w:name w:val="page number"/>
    <w:basedOn w:val="DefaultParagraphFont"/>
    <w:rsid w:val="00BD5C51"/>
  </w:style>
  <w:style w:type="paragraph" w:styleId="BodyText3">
    <w:name w:val="Body Text 3"/>
    <w:basedOn w:val="Normal"/>
    <w:link w:val="BodyText3Char"/>
    <w:rsid w:val="00BD5C51"/>
    <w:pPr>
      <w:spacing w:line="360" w:lineRule="auto"/>
      <w:jc w:val="both"/>
    </w:pPr>
    <w:rPr>
      <w:color w:val="000000"/>
      <w:lang w:val="x-none" w:eastAsia="x-none"/>
    </w:rPr>
  </w:style>
  <w:style w:type="character" w:customStyle="1" w:styleId="BodyText3Char">
    <w:name w:val="Body Text 3 Char"/>
    <w:link w:val="BodyText3"/>
    <w:rsid w:val="00BD5C51"/>
    <w:rPr>
      <w:rFonts w:ascii="Times New Roman" w:eastAsia="Times New Roman" w:hAnsi="Times New Roman" w:cs="Times New Roman"/>
      <w:color w:val="000000"/>
      <w:sz w:val="24"/>
      <w:szCs w:val="20"/>
    </w:rPr>
  </w:style>
  <w:style w:type="character" w:styleId="LineNumber">
    <w:name w:val="line number"/>
    <w:basedOn w:val="DefaultParagraphFont"/>
    <w:rsid w:val="00BD5C51"/>
  </w:style>
  <w:style w:type="character" w:styleId="Hyperlink">
    <w:name w:val="Hyperlink"/>
    <w:uiPriority w:val="99"/>
    <w:rsid w:val="00BD5C51"/>
    <w:rPr>
      <w:strike w:val="0"/>
      <w:dstrike w:val="0"/>
      <w:color w:val="0033FF"/>
      <w:u w:val="none"/>
      <w:effect w:val="none"/>
    </w:rPr>
  </w:style>
  <w:style w:type="character" w:customStyle="1" w:styleId="titleemph1">
    <w:name w:val="title_emph1"/>
    <w:rsid w:val="00BD5C51"/>
    <w:rPr>
      <w:rFonts w:ascii="Arial" w:hAnsi="Arial" w:cs="Arial" w:hint="default"/>
      <w:b/>
      <w:bCs/>
      <w:sz w:val="18"/>
      <w:szCs w:val="18"/>
    </w:rPr>
  </w:style>
  <w:style w:type="character" w:styleId="FollowedHyperlink">
    <w:name w:val="FollowedHyperlink"/>
    <w:rsid w:val="00BD5C51"/>
    <w:rPr>
      <w:color w:val="800080"/>
      <w:u w:val="single"/>
    </w:rPr>
  </w:style>
  <w:style w:type="character" w:customStyle="1" w:styleId="eleven1">
    <w:name w:val="eleven1"/>
    <w:rsid w:val="00BD5C51"/>
    <w:rPr>
      <w:rFonts w:ascii="Verdana" w:hAnsi="Verdana" w:hint="default"/>
      <w:color w:val="000000"/>
      <w:sz w:val="17"/>
      <w:szCs w:val="17"/>
    </w:rPr>
  </w:style>
  <w:style w:type="paragraph" w:styleId="BlockText">
    <w:name w:val="Block Text"/>
    <w:basedOn w:val="Normal"/>
    <w:rsid w:val="00BD5C51"/>
    <w:pPr>
      <w:shd w:val="clear" w:color="auto" w:fill="FFFFFF"/>
      <w:spacing w:before="1642" w:line="206" w:lineRule="exact"/>
      <w:ind w:left="53" w:right="326"/>
      <w:jc w:val="both"/>
    </w:pPr>
    <w:rPr>
      <w:i/>
      <w:iCs/>
      <w:color w:val="000000"/>
      <w:spacing w:val="-1"/>
      <w:szCs w:val="24"/>
    </w:rPr>
  </w:style>
  <w:style w:type="paragraph" w:customStyle="1" w:styleId="firstline">
    <w:name w:val="firstline"/>
    <w:basedOn w:val="Normal"/>
    <w:rsid w:val="00BD5C51"/>
    <w:pPr>
      <w:spacing w:line="240" w:lineRule="atLeast"/>
      <w:ind w:firstLine="640"/>
      <w:jc w:val="both"/>
    </w:pPr>
    <w:rPr>
      <w:color w:val="000000"/>
      <w:szCs w:val="24"/>
      <w:lang w:val="bg-BG" w:eastAsia="bg-BG"/>
    </w:rPr>
  </w:style>
  <w:style w:type="paragraph" w:styleId="FootnoteText">
    <w:name w:val="footnote text"/>
    <w:aliases w:val="Fußnotentext arial,Footnote Text Char Char Char Char,Footnote Text Char Char Char,single space, Car Car,stile 1,Footnote1,Footnote2,Footnote3,Footnote4,Footnote5,Footnote6,Footnote7,Footnote8,Footnote9,Footnote10,Footnote11,Footnote21"/>
    <w:basedOn w:val="Normal"/>
    <w:link w:val="FootnoteTextChar"/>
    <w:semiHidden/>
    <w:rsid w:val="00BD5C51"/>
    <w:rPr>
      <w:sz w:val="20"/>
      <w:lang w:val="x-none" w:eastAsia="bg-BG"/>
    </w:rPr>
  </w:style>
  <w:style w:type="character" w:customStyle="1" w:styleId="FootnoteTextChar">
    <w:name w:val="Footnote Text Char"/>
    <w:aliases w:val="Fußnotentext arial Char,Footnote Text Char Char Char Char Char,Footnote Text Char Char Char Char1,single space Char, Car Car Char,stile 1 Char,Footnote1 Char,Footnote2 Char,Footnote3 Char,Footnote4 Char,Footnote5 Char,Footnote6 Char"/>
    <w:link w:val="FootnoteText"/>
    <w:semiHidden/>
    <w:rsid w:val="00BD5C51"/>
    <w:rPr>
      <w:rFonts w:ascii="Times New Roman" w:eastAsia="Times New Roman" w:hAnsi="Times New Roman" w:cs="Times New Roman"/>
      <w:sz w:val="20"/>
      <w:szCs w:val="20"/>
      <w:lang w:eastAsia="bg-BG"/>
    </w:rPr>
  </w:style>
  <w:style w:type="paragraph" w:styleId="BalloonText">
    <w:name w:val="Balloon Text"/>
    <w:basedOn w:val="Normal"/>
    <w:link w:val="BalloonTextChar"/>
    <w:semiHidden/>
    <w:rsid w:val="00BD5C51"/>
    <w:rPr>
      <w:rFonts w:ascii="Tahoma" w:hAnsi="Tahoma"/>
      <w:sz w:val="16"/>
      <w:szCs w:val="16"/>
      <w:lang w:eastAsia="x-none"/>
    </w:rPr>
  </w:style>
  <w:style w:type="character" w:customStyle="1" w:styleId="BalloonTextChar">
    <w:name w:val="Balloon Text Char"/>
    <w:link w:val="BalloonText"/>
    <w:semiHidden/>
    <w:rsid w:val="00BD5C51"/>
    <w:rPr>
      <w:rFonts w:ascii="Tahoma" w:eastAsia="Times New Roman" w:hAnsi="Tahoma" w:cs="Tahoma"/>
      <w:sz w:val="16"/>
      <w:szCs w:val="16"/>
      <w:lang w:val="en-US"/>
    </w:rPr>
  </w:style>
  <w:style w:type="paragraph" w:customStyle="1" w:styleId="1">
    <w:name w:val="1"/>
    <w:basedOn w:val="Normal"/>
    <w:rsid w:val="00BD5C51"/>
    <w:pPr>
      <w:tabs>
        <w:tab w:val="left" w:pos="709"/>
      </w:tabs>
      <w:spacing w:before="120" w:after="120"/>
      <w:ind w:left="360"/>
      <w:jc w:val="center"/>
    </w:pPr>
    <w:rPr>
      <w:rFonts w:ascii="Tahoma" w:hAnsi="Tahoma"/>
      <w:b/>
      <w:bCs/>
      <w:szCs w:val="28"/>
      <w:lang w:val="pl-PL" w:eastAsia="pl-PL"/>
    </w:rPr>
  </w:style>
  <w:style w:type="character" w:customStyle="1" w:styleId="ldef">
    <w:name w:val="ldef"/>
    <w:basedOn w:val="DefaultParagraphFont"/>
    <w:rsid w:val="00BD5C51"/>
  </w:style>
  <w:style w:type="paragraph" w:customStyle="1" w:styleId="Style16">
    <w:name w:val="Style16"/>
    <w:basedOn w:val="Normal"/>
    <w:rsid w:val="00BD5C51"/>
    <w:pPr>
      <w:spacing w:before="120" w:after="120" w:line="280" w:lineRule="atLeast"/>
      <w:jc w:val="center"/>
    </w:pPr>
    <w:rPr>
      <w:b/>
      <w:bCs/>
      <w:sz w:val="28"/>
      <w:szCs w:val="28"/>
      <w:lang w:val="bg-BG"/>
    </w:rPr>
  </w:style>
  <w:style w:type="paragraph" w:customStyle="1" w:styleId="Style18">
    <w:name w:val="Style18"/>
    <w:basedOn w:val="Normal"/>
    <w:rsid w:val="00BD5C51"/>
    <w:pPr>
      <w:spacing w:before="120" w:after="120" w:line="280" w:lineRule="atLeast"/>
      <w:ind w:left="360"/>
      <w:jc w:val="center"/>
    </w:pPr>
    <w:rPr>
      <w:bCs/>
      <w:sz w:val="28"/>
      <w:szCs w:val="32"/>
      <w:lang w:val="bg-BG"/>
    </w:rPr>
  </w:style>
  <w:style w:type="paragraph" w:customStyle="1" w:styleId="FR2">
    <w:name w:val="FR2"/>
    <w:rsid w:val="00BD5C51"/>
    <w:pPr>
      <w:widowControl w:val="0"/>
      <w:jc w:val="right"/>
    </w:pPr>
    <w:rPr>
      <w:rFonts w:ascii="Arial" w:eastAsia="Times New Roman" w:hAnsi="Arial"/>
      <w:snapToGrid w:val="0"/>
      <w:sz w:val="24"/>
      <w:lang w:eastAsia="en-US"/>
    </w:rPr>
  </w:style>
  <w:style w:type="character" w:styleId="FootnoteReference">
    <w:name w:val="footnote reference"/>
    <w:aliases w:val="Footnote symbol"/>
    <w:semiHidden/>
    <w:rsid w:val="00BD5C51"/>
    <w:rPr>
      <w:vertAlign w:val="superscript"/>
    </w:rPr>
  </w:style>
  <w:style w:type="paragraph" w:customStyle="1" w:styleId="CharCharCharChar">
    <w:name w:val="Char Char Char Char"/>
    <w:basedOn w:val="Normal"/>
    <w:rsid w:val="00BD5C51"/>
    <w:pPr>
      <w:tabs>
        <w:tab w:val="left" w:pos="709"/>
      </w:tabs>
    </w:pPr>
    <w:rPr>
      <w:rFonts w:ascii="Tahoma" w:hAnsi="Tahoma"/>
      <w:szCs w:val="24"/>
      <w:lang w:val="pl-PL" w:eastAsia="pl-PL"/>
    </w:rPr>
  </w:style>
  <w:style w:type="character" w:styleId="CommentReference">
    <w:name w:val="annotation reference"/>
    <w:semiHidden/>
    <w:rsid w:val="00BD5C51"/>
    <w:rPr>
      <w:sz w:val="16"/>
      <w:szCs w:val="16"/>
    </w:rPr>
  </w:style>
  <w:style w:type="paragraph" w:styleId="CommentText">
    <w:name w:val="annotation text"/>
    <w:basedOn w:val="Normal"/>
    <w:link w:val="CommentTextChar"/>
    <w:semiHidden/>
    <w:rsid w:val="00BD5C51"/>
    <w:rPr>
      <w:sz w:val="20"/>
      <w:lang w:eastAsia="x-none"/>
    </w:rPr>
  </w:style>
  <w:style w:type="character" w:customStyle="1" w:styleId="CommentTextChar">
    <w:name w:val="Comment Text Char"/>
    <w:link w:val="CommentText"/>
    <w:semiHidden/>
    <w:rsid w:val="00BD5C5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BD5C51"/>
    <w:rPr>
      <w:b/>
      <w:bCs/>
    </w:rPr>
  </w:style>
  <w:style w:type="character" w:customStyle="1" w:styleId="CommentSubjectChar">
    <w:name w:val="Comment Subject Char"/>
    <w:link w:val="CommentSubject"/>
    <w:semiHidden/>
    <w:rsid w:val="00BD5C51"/>
    <w:rPr>
      <w:rFonts w:ascii="Times New Roman" w:eastAsia="Times New Roman" w:hAnsi="Times New Roman" w:cs="Times New Roman"/>
      <w:b/>
      <w:bCs/>
      <w:sz w:val="20"/>
      <w:szCs w:val="20"/>
      <w:lang w:val="en-US"/>
    </w:rPr>
  </w:style>
  <w:style w:type="paragraph" w:styleId="DocumentMap">
    <w:name w:val="Document Map"/>
    <w:aliases w:val=" Char1"/>
    <w:basedOn w:val="Normal"/>
    <w:link w:val="DocumentMapChar"/>
    <w:rsid w:val="00BD5C51"/>
    <w:rPr>
      <w:rFonts w:ascii="Tahoma" w:hAnsi="Tahoma"/>
      <w:sz w:val="16"/>
      <w:szCs w:val="16"/>
      <w:lang w:eastAsia="x-none"/>
    </w:rPr>
  </w:style>
  <w:style w:type="character" w:customStyle="1" w:styleId="DocumentMapChar">
    <w:name w:val="Document Map Char"/>
    <w:aliases w:val=" Char1 Char"/>
    <w:link w:val="DocumentMap"/>
    <w:rsid w:val="00BD5C51"/>
    <w:rPr>
      <w:rFonts w:ascii="Tahoma" w:eastAsia="Times New Roman" w:hAnsi="Tahoma" w:cs="Tahoma"/>
      <w:sz w:val="16"/>
      <w:szCs w:val="16"/>
      <w:lang w:val="en-US"/>
    </w:rPr>
  </w:style>
  <w:style w:type="character" w:styleId="Strong">
    <w:name w:val="Strong"/>
    <w:qFormat/>
    <w:rsid w:val="00BD5C51"/>
    <w:rPr>
      <w:b/>
      <w:bCs/>
    </w:rPr>
  </w:style>
  <w:style w:type="paragraph" w:styleId="List">
    <w:name w:val="List"/>
    <w:basedOn w:val="Normal"/>
    <w:rsid w:val="00BD5C51"/>
    <w:pPr>
      <w:ind w:left="283" w:hanging="283"/>
    </w:pPr>
    <w:rPr>
      <w:sz w:val="28"/>
      <w:szCs w:val="24"/>
      <w:lang w:val="en-GB"/>
    </w:rPr>
  </w:style>
  <w:style w:type="paragraph" w:styleId="List2">
    <w:name w:val="List 2"/>
    <w:basedOn w:val="Normal"/>
    <w:rsid w:val="00BD5C51"/>
    <w:pPr>
      <w:ind w:left="566" w:hanging="283"/>
    </w:pPr>
    <w:rPr>
      <w:sz w:val="28"/>
      <w:szCs w:val="24"/>
      <w:lang w:val="en-GB"/>
    </w:rPr>
  </w:style>
  <w:style w:type="paragraph" w:styleId="List3">
    <w:name w:val="List 3"/>
    <w:basedOn w:val="Normal"/>
    <w:rsid w:val="00BD5C51"/>
    <w:pPr>
      <w:ind w:left="849" w:hanging="283"/>
    </w:pPr>
    <w:rPr>
      <w:sz w:val="28"/>
      <w:szCs w:val="24"/>
      <w:lang w:val="en-GB"/>
    </w:rPr>
  </w:style>
  <w:style w:type="paragraph" w:styleId="List4">
    <w:name w:val="List 4"/>
    <w:basedOn w:val="Normal"/>
    <w:rsid w:val="00BD5C51"/>
    <w:pPr>
      <w:ind w:left="1132" w:hanging="283"/>
    </w:pPr>
    <w:rPr>
      <w:sz w:val="28"/>
      <w:szCs w:val="24"/>
      <w:lang w:val="en-GB"/>
    </w:rPr>
  </w:style>
  <w:style w:type="paragraph" w:styleId="List5">
    <w:name w:val="List 5"/>
    <w:basedOn w:val="Normal"/>
    <w:rsid w:val="00BD5C51"/>
    <w:pPr>
      <w:ind w:left="1415" w:hanging="283"/>
    </w:pPr>
    <w:rPr>
      <w:sz w:val="28"/>
      <w:szCs w:val="24"/>
      <w:lang w:val="en-GB"/>
    </w:rPr>
  </w:style>
  <w:style w:type="paragraph" w:styleId="ListBullet4">
    <w:name w:val="List Bullet 4"/>
    <w:basedOn w:val="Normal"/>
    <w:rsid w:val="00BD5C51"/>
    <w:pPr>
      <w:numPr>
        <w:numId w:val="2"/>
      </w:numPr>
    </w:pPr>
    <w:rPr>
      <w:sz w:val="28"/>
      <w:szCs w:val="24"/>
      <w:lang w:val="en-GB"/>
    </w:rPr>
  </w:style>
  <w:style w:type="paragraph" w:styleId="ListContinue2">
    <w:name w:val="List Continue 2"/>
    <w:basedOn w:val="Normal"/>
    <w:rsid w:val="00BD5C51"/>
    <w:pPr>
      <w:spacing w:after="120"/>
      <w:ind w:left="566"/>
    </w:pPr>
    <w:rPr>
      <w:sz w:val="28"/>
      <w:szCs w:val="24"/>
      <w:lang w:val="en-GB"/>
    </w:rPr>
  </w:style>
  <w:style w:type="paragraph" w:styleId="ListContinue5">
    <w:name w:val="List Continue 5"/>
    <w:basedOn w:val="Normal"/>
    <w:rsid w:val="00BD5C51"/>
    <w:pPr>
      <w:spacing w:after="120"/>
      <w:ind w:left="1415"/>
    </w:pPr>
    <w:rPr>
      <w:sz w:val="28"/>
      <w:szCs w:val="24"/>
      <w:lang w:val="en-GB"/>
    </w:rPr>
  </w:style>
  <w:style w:type="paragraph" w:styleId="BodyTextFirstIndent">
    <w:name w:val="Body Text First Indent"/>
    <w:basedOn w:val="BodyText"/>
    <w:link w:val="BodyTextFirstIndentChar"/>
    <w:rsid w:val="00BD5C51"/>
    <w:pPr>
      <w:spacing w:after="120"/>
      <w:ind w:firstLine="210"/>
      <w:jc w:val="left"/>
    </w:pPr>
    <w:rPr>
      <w:sz w:val="28"/>
      <w:szCs w:val="24"/>
      <w:lang w:val="en-GB"/>
    </w:rPr>
  </w:style>
  <w:style w:type="character" w:customStyle="1" w:styleId="BodyTextFirstIndentChar">
    <w:name w:val="Body Text First Indent Char"/>
    <w:link w:val="BodyTextFirstIndent"/>
    <w:rsid w:val="00BD5C51"/>
    <w:rPr>
      <w:rFonts w:ascii="Times New Roman" w:eastAsia="Times New Roman" w:hAnsi="Times New Roman" w:cs="Times New Roman"/>
      <w:sz w:val="28"/>
      <w:szCs w:val="24"/>
      <w:lang w:val="en-GB"/>
    </w:rPr>
  </w:style>
  <w:style w:type="paragraph" w:styleId="BodyTextFirstIndent2">
    <w:name w:val="Body Text First Indent 2"/>
    <w:basedOn w:val="BodyTextIndent"/>
    <w:link w:val="BodyTextFirstIndent2Char"/>
    <w:rsid w:val="00BD5C51"/>
    <w:pPr>
      <w:tabs>
        <w:tab w:val="clear" w:pos="0"/>
      </w:tabs>
      <w:spacing w:after="120"/>
      <w:ind w:left="283" w:firstLine="210"/>
      <w:jc w:val="left"/>
    </w:pPr>
    <w:rPr>
      <w:szCs w:val="24"/>
      <w:lang w:val="en-GB"/>
    </w:rPr>
  </w:style>
  <w:style w:type="character" w:customStyle="1" w:styleId="BodyTextFirstIndent2Char">
    <w:name w:val="Body Text First Indent 2 Char"/>
    <w:link w:val="BodyTextFirstIndent2"/>
    <w:rsid w:val="00BD5C51"/>
    <w:rPr>
      <w:rFonts w:ascii="Times New Roman" w:eastAsia="Times New Roman" w:hAnsi="Times New Roman" w:cs="Times New Roman"/>
      <w:sz w:val="28"/>
      <w:szCs w:val="24"/>
      <w:lang w:val="en-GB"/>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BD5C51"/>
    <w:pPr>
      <w:tabs>
        <w:tab w:val="left" w:pos="709"/>
      </w:tabs>
    </w:pPr>
    <w:rPr>
      <w:rFonts w:ascii="Tahoma" w:hAnsi="Tahoma"/>
      <w:szCs w:val="24"/>
      <w:lang w:val="pl-PL" w:eastAsia="pl-PL"/>
    </w:rPr>
  </w:style>
  <w:style w:type="paragraph" w:customStyle="1" w:styleId="BodyText21">
    <w:name w:val="Body Text 21"/>
    <w:basedOn w:val="Normal"/>
    <w:rsid w:val="00BD5C51"/>
    <w:pPr>
      <w:widowControl w:val="0"/>
      <w:overflowPunct w:val="0"/>
      <w:autoSpaceDE w:val="0"/>
      <w:autoSpaceDN w:val="0"/>
      <w:adjustRightInd w:val="0"/>
      <w:jc w:val="center"/>
      <w:textAlignment w:val="baseline"/>
    </w:pPr>
    <w:rPr>
      <w:rFonts w:ascii="Arial" w:hAnsi="Arial"/>
      <w:b/>
    </w:rPr>
  </w:style>
  <w:style w:type="paragraph" w:customStyle="1" w:styleId="Annexetitle">
    <w:name w:val="Annexe_title"/>
    <w:basedOn w:val="Heading1"/>
    <w:next w:val="Normal"/>
    <w:rsid w:val="00BD5C51"/>
    <w:pPr>
      <w:pageBreakBefore/>
      <w:pBdr>
        <w:top w:val="none" w:sz="0" w:space="0" w:color="auto"/>
        <w:left w:val="none" w:sz="0" w:space="0" w:color="auto"/>
        <w:bottom w:val="none" w:sz="0" w:space="0" w:color="auto"/>
        <w:right w:val="none" w:sz="0" w:space="0" w:color="auto"/>
      </w:pBdr>
      <w:tabs>
        <w:tab w:val="left" w:pos="1701"/>
        <w:tab w:val="left" w:pos="2552"/>
      </w:tabs>
      <w:suppressAutoHyphens/>
      <w:spacing w:before="240" w:after="240"/>
      <w:ind w:right="0" w:firstLine="0"/>
      <w:jc w:val="center"/>
    </w:pPr>
    <w:rPr>
      <w:bCs w:val="0"/>
      <w:caps/>
      <w:smallCaps/>
      <w:kern w:val="1"/>
      <w:lang w:val="en-GB" w:eastAsia="ar-SA"/>
    </w:rPr>
  </w:style>
  <w:style w:type="paragraph" w:customStyle="1" w:styleId="normaltableau">
    <w:name w:val="normal_tableau"/>
    <w:basedOn w:val="Normal"/>
    <w:rsid w:val="00BD5C51"/>
    <w:pPr>
      <w:suppressAutoHyphens/>
      <w:spacing w:before="120" w:after="120"/>
      <w:jc w:val="both"/>
    </w:pPr>
    <w:rPr>
      <w:rFonts w:ascii="Optima" w:hAnsi="Optima"/>
      <w:sz w:val="22"/>
      <w:lang w:val="en-GB" w:eastAsia="ar-SA"/>
    </w:rPr>
  </w:style>
  <w:style w:type="paragraph" w:customStyle="1" w:styleId="Style">
    <w:name w:val="Style"/>
    <w:rsid w:val="00BD5C51"/>
    <w:pPr>
      <w:autoSpaceDE w:val="0"/>
      <w:autoSpaceDN w:val="0"/>
      <w:adjustRightInd w:val="0"/>
      <w:ind w:left="140" w:right="140" w:firstLine="840"/>
      <w:jc w:val="both"/>
    </w:pPr>
    <w:rPr>
      <w:rFonts w:ascii="Times New Roman" w:eastAsia="Times New Roman" w:hAnsi="Times New Roman"/>
      <w:sz w:val="24"/>
      <w:szCs w:val="24"/>
    </w:rPr>
  </w:style>
  <w:style w:type="paragraph" w:customStyle="1" w:styleId="Spreadsheet">
    <w:name w:val="Spreadsheet"/>
    <w:basedOn w:val="Normal"/>
    <w:rsid w:val="00BD5C51"/>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hAnsi="Verdana"/>
      <w:sz w:val="22"/>
      <w:szCs w:val="24"/>
      <w:lang w:eastAsia="bg-BG"/>
    </w:rPr>
  </w:style>
  <w:style w:type="paragraph" w:customStyle="1" w:styleId="tabletxt">
    <w:name w:val="table_txt"/>
    <w:basedOn w:val="Normal"/>
    <w:rsid w:val="00BD5C51"/>
    <w:pPr>
      <w:suppressAutoHyphens/>
      <w:autoSpaceDE w:val="0"/>
      <w:autoSpaceDN w:val="0"/>
      <w:adjustRightInd w:val="0"/>
      <w:spacing w:after="120"/>
      <w:ind w:right="140"/>
    </w:pPr>
    <w:rPr>
      <w:rFonts w:ascii="Verdana" w:hAnsi="Verdana"/>
      <w:sz w:val="22"/>
      <w:szCs w:val="24"/>
      <w:lang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BD5C51"/>
    <w:pPr>
      <w:tabs>
        <w:tab w:val="left" w:pos="709"/>
      </w:tabs>
    </w:pPr>
    <w:rPr>
      <w:rFonts w:ascii="Tahoma" w:hAnsi="Tahoma"/>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BD5C51"/>
    <w:pPr>
      <w:tabs>
        <w:tab w:val="left" w:pos="709"/>
      </w:tabs>
    </w:pPr>
    <w:rPr>
      <w:rFonts w:ascii="Tahoma" w:hAnsi="Tahoma"/>
      <w:szCs w:val="24"/>
      <w:lang w:val="pl-PL" w:eastAsia="pl-PL"/>
    </w:rPr>
  </w:style>
  <w:style w:type="table" w:styleId="TableGrid">
    <w:name w:val="Table Grid"/>
    <w:basedOn w:val="TableNormal"/>
    <w:rsid w:val="00BD5C5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nderTableofContentsHeading">
    <w:name w:val="Tender Table of Contents Heading"/>
    <w:basedOn w:val="Normal"/>
    <w:next w:val="Normal"/>
    <w:rsid w:val="00BD5C51"/>
    <w:pPr>
      <w:spacing w:before="120" w:line="360" w:lineRule="auto"/>
    </w:pPr>
    <w:rPr>
      <w:rFonts w:ascii="Verdana" w:hAnsi="Verdana"/>
      <w:b/>
      <w:smallCaps/>
      <w:kern w:val="24"/>
      <w:sz w:val="26"/>
      <w:szCs w:val="26"/>
      <w:lang w:val="bg-BG" w:bidi="en-US"/>
    </w:rPr>
  </w:style>
  <w:style w:type="paragraph" w:customStyle="1" w:styleId="Application2">
    <w:name w:val="Application2"/>
    <w:basedOn w:val="Normal"/>
    <w:autoRedefine/>
    <w:rsid w:val="00BD5C51"/>
    <w:pPr>
      <w:widowControl w:val="0"/>
      <w:suppressAutoHyphens/>
      <w:spacing w:before="120" w:after="120"/>
    </w:pPr>
    <w:rPr>
      <w:snapToGrid w:val="0"/>
      <w:spacing w:val="-2"/>
      <w:szCs w:val="24"/>
      <w:lang w:val="bg-BG"/>
    </w:rPr>
  </w:style>
  <w:style w:type="paragraph" w:customStyle="1" w:styleId="Buletstile">
    <w:name w:val="Bulet stile"/>
    <w:basedOn w:val="Normal"/>
    <w:link w:val="BuletstileChar"/>
    <w:qFormat/>
    <w:rsid w:val="00BD5C51"/>
    <w:pPr>
      <w:numPr>
        <w:numId w:val="4"/>
      </w:numPr>
      <w:autoSpaceDE w:val="0"/>
      <w:autoSpaceDN w:val="0"/>
      <w:adjustRightInd w:val="0"/>
      <w:spacing w:after="400"/>
      <w:ind w:right="140"/>
      <w:jc w:val="both"/>
    </w:pPr>
    <w:rPr>
      <w:rFonts w:ascii="Verdana" w:hAnsi="Verdana"/>
      <w:szCs w:val="24"/>
      <w:lang w:val="x-none" w:eastAsia="x-none"/>
    </w:rPr>
  </w:style>
  <w:style w:type="paragraph" w:customStyle="1" w:styleId="Text2">
    <w:name w:val="Text 2"/>
    <w:basedOn w:val="Normal"/>
    <w:rsid w:val="00BD5C51"/>
    <w:pPr>
      <w:tabs>
        <w:tab w:val="left" w:pos="2161"/>
      </w:tabs>
      <w:spacing w:after="240"/>
      <w:ind w:left="1202" w:firstLine="720"/>
      <w:jc w:val="both"/>
    </w:pPr>
    <w:rPr>
      <w:lang w:val="bg-BG" w:eastAsia="en-GB"/>
    </w:rPr>
  </w:style>
  <w:style w:type="character" w:customStyle="1" w:styleId="BuletstileChar">
    <w:name w:val="Bulet stile Char"/>
    <w:link w:val="Buletstile"/>
    <w:rsid w:val="00BD5C51"/>
    <w:rPr>
      <w:rFonts w:ascii="Verdana" w:eastAsia="Times New Roman" w:hAnsi="Verdana"/>
      <w:sz w:val="24"/>
      <w:szCs w:val="24"/>
    </w:rPr>
  </w:style>
  <w:style w:type="paragraph" w:styleId="Caption">
    <w:name w:val="caption"/>
    <w:basedOn w:val="Normal"/>
    <w:next w:val="Normal"/>
    <w:qFormat/>
    <w:rsid w:val="00BD5C51"/>
    <w:pPr>
      <w:autoSpaceDE w:val="0"/>
      <w:autoSpaceDN w:val="0"/>
      <w:adjustRightInd w:val="0"/>
      <w:spacing w:after="400"/>
      <w:ind w:right="140"/>
      <w:jc w:val="both"/>
    </w:pPr>
    <w:rPr>
      <w:rFonts w:ascii="Verdana" w:hAnsi="Verdana"/>
      <w:b/>
      <w:bCs/>
      <w:sz w:val="20"/>
      <w:lang w:val="bg-BG" w:eastAsia="bg-BG"/>
    </w:rPr>
  </w:style>
  <w:style w:type="paragraph" w:customStyle="1" w:styleId="Application4">
    <w:name w:val="Application4"/>
    <w:basedOn w:val="Normal"/>
    <w:autoRedefine/>
    <w:rsid w:val="00BD5C51"/>
    <w:pPr>
      <w:widowControl w:val="0"/>
      <w:numPr>
        <w:numId w:val="3"/>
      </w:numPr>
      <w:spacing w:before="120" w:after="120"/>
      <w:jc w:val="both"/>
    </w:pPr>
    <w:rPr>
      <w:snapToGrid w:val="0"/>
      <w:spacing w:val="-2"/>
      <w:sz w:val="20"/>
      <w:szCs w:val="24"/>
      <w:lang w:val="bg-BG"/>
    </w:rPr>
  </w:style>
  <w:style w:type="paragraph" w:customStyle="1" w:styleId="Char1CharCharCharCharCharCharCharCharCharCharCharCharCharChar">
    <w:name w:val="Char1 Char Char Char Char Char Char Char Char Char Char Char Char Char Char"/>
    <w:basedOn w:val="Normal"/>
    <w:rsid w:val="00BD5C51"/>
    <w:pPr>
      <w:tabs>
        <w:tab w:val="left" w:pos="709"/>
      </w:tabs>
    </w:pPr>
    <w:rPr>
      <w:rFonts w:ascii="Tahoma" w:hAnsi="Tahoma"/>
      <w:szCs w:val="24"/>
      <w:lang w:val="pl-PL" w:eastAsia="pl-PL"/>
    </w:rPr>
  </w:style>
  <w:style w:type="paragraph" w:customStyle="1" w:styleId="NoSpacing1">
    <w:name w:val="No Spacing1"/>
    <w:link w:val="NoSpacingChar"/>
    <w:qFormat/>
    <w:rsid w:val="00BD5C51"/>
    <w:rPr>
      <w:rFonts w:ascii="Courier New" w:hAnsi="Courier New"/>
      <w:szCs w:val="22"/>
      <w:lang w:eastAsia="en-US"/>
    </w:rPr>
  </w:style>
  <w:style w:type="paragraph" w:customStyle="1" w:styleId="Default">
    <w:name w:val="Default"/>
    <w:rsid w:val="00BD5C51"/>
    <w:pPr>
      <w:autoSpaceDE w:val="0"/>
      <w:autoSpaceDN w:val="0"/>
      <w:adjustRightInd w:val="0"/>
    </w:pPr>
    <w:rPr>
      <w:rFonts w:ascii="Times New Roman" w:eastAsia="Times New Roman" w:hAnsi="Times New Roman"/>
      <w:color w:val="000000"/>
      <w:sz w:val="24"/>
      <w:szCs w:val="24"/>
    </w:rPr>
  </w:style>
  <w:style w:type="character" w:customStyle="1" w:styleId="BoichoGeorgiev">
    <w:name w:val="Boicho Georgiev"/>
    <w:semiHidden/>
    <w:rsid w:val="00BD5C51"/>
    <w:rPr>
      <w:rFonts w:ascii="Arial" w:hAnsi="Arial" w:cs="Arial"/>
      <w:color w:val="auto"/>
      <w:sz w:val="20"/>
      <w:szCs w:val="20"/>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BD5C51"/>
    <w:pPr>
      <w:tabs>
        <w:tab w:val="left" w:pos="709"/>
      </w:tabs>
    </w:pPr>
    <w:rPr>
      <w:rFonts w:ascii="Tahoma" w:hAnsi="Tahoma"/>
      <w:szCs w:val="24"/>
      <w:lang w:val="pl-PL" w:eastAsia="pl-PL"/>
    </w:rPr>
  </w:style>
  <w:style w:type="paragraph" w:styleId="NormalWeb">
    <w:name w:val="Normal (Web)"/>
    <w:basedOn w:val="Normal"/>
    <w:uiPriority w:val="99"/>
    <w:rsid w:val="00BD5C51"/>
    <w:pPr>
      <w:spacing w:before="100" w:beforeAutospacing="1" w:after="100" w:afterAutospacing="1"/>
    </w:pPr>
    <w:rPr>
      <w:szCs w:val="24"/>
      <w:lang w:val="bg-BG" w:eastAsia="bg-BG"/>
    </w:rPr>
  </w:style>
  <w:style w:type="paragraph" w:customStyle="1" w:styleId="ListParagraph1">
    <w:name w:val="List Paragraph1"/>
    <w:basedOn w:val="Normal"/>
    <w:qFormat/>
    <w:rsid w:val="00BD5C51"/>
    <w:pPr>
      <w:ind w:left="720"/>
    </w:pPr>
    <w:rPr>
      <w:rFonts w:ascii="Calibri" w:eastAsia="Calibri" w:hAnsi="Calibri"/>
      <w:sz w:val="22"/>
      <w:szCs w:val="22"/>
    </w:rPr>
  </w:style>
  <w:style w:type="numbering" w:styleId="111111">
    <w:name w:val="Outline List 2"/>
    <w:basedOn w:val="NoList"/>
    <w:rsid w:val="00BD5C51"/>
    <w:pPr>
      <w:numPr>
        <w:numId w:val="5"/>
      </w:numPr>
    </w:pPr>
  </w:style>
  <w:style w:type="paragraph" w:customStyle="1" w:styleId="Bulet">
    <w:name w:val="Bulet"/>
    <w:basedOn w:val="Normal"/>
    <w:rsid w:val="00BD5C51"/>
    <w:pPr>
      <w:numPr>
        <w:numId w:val="6"/>
      </w:numPr>
      <w:jc w:val="both"/>
    </w:pPr>
    <w:rPr>
      <w:szCs w:val="24"/>
    </w:rPr>
  </w:style>
  <w:style w:type="paragraph" w:styleId="PlainText">
    <w:name w:val="Plain Text"/>
    <w:basedOn w:val="Normal"/>
    <w:link w:val="PlainTextChar"/>
    <w:rsid w:val="00BD5C51"/>
    <w:rPr>
      <w:rFonts w:ascii="Courier New" w:hAnsi="Courier New"/>
      <w:sz w:val="20"/>
      <w:lang w:eastAsia="bg-BG"/>
    </w:rPr>
  </w:style>
  <w:style w:type="character" w:customStyle="1" w:styleId="PlainTextChar">
    <w:name w:val="Plain Text Char"/>
    <w:link w:val="PlainText"/>
    <w:rsid w:val="00BD5C51"/>
    <w:rPr>
      <w:rFonts w:ascii="Courier New" w:eastAsia="Times New Roman" w:hAnsi="Courier New" w:cs="Times New Roman"/>
      <w:sz w:val="20"/>
      <w:szCs w:val="20"/>
      <w:lang w:val="en-US" w:eastAsia="bg-BG"/>
    </w:rPr>
  </w:style>
  <w:style w:type="paragraph" w:styleId="TOC1">
    <w:name w:val="toc 1"/>
    <w:basedOn w:val="Normal"/>
    <w:next w:val="Normal"/>
    <w:autoRedefine/>
    <w:uiPriority w:val="39"/>
    <w:rsid w:val="00BD5C51"/>
    <w:pPr>
      <w:tabs>
        <w:tab w:val="right" w:leader="dot" w:pos="9180"/>
        <w:tab w:val="right" w:pos="9630"/>
      </w:tabs>
      <w:autoSpaceDE w:val="0"/>
      <w:autoSpaceDN w:val="0"/>
      <w:adjustRightInd w:val="0"/>
      <w:spacing w:before="120" w:after="120"/>
      <w:ind w:left="1260" w:right="666" w:hanging="1260"/>
    </w:pPr>
    <w:rPr>
      <w:rFonts w:ascii="Tahoma" w:hAnsi="Tahoma" w:cs="Tahoma"/>
      <w:b/>
      <w:bCs/>
      <w:noProof/>
      <w:color w:val="000000"/>
      <w:sz w:val="20"/>
      <w:szCs w:val="28"/>
    </w:rPr>
  </w:style>
  <w:style w:type="paragraph" w:styleId="TOC2">
    <w:name w:val="toc 2"/>
    <w:basedOn w:val="Normal"/>
    <w:next w:val="Normal"/>
    <w:autoRedefine/>
    <w:uiPriority w:val="39"/>
    <w:rsid w:val="00BD5C51"/>
    <w:pPr>
      <w:tabs>
        <w:tab w:val="right" w:leader="dot" w:pos="9180"/>
        <w:tab w:val="right" w:pos="9630"/>
      </w:tabs>
      <w:autoSpaceDE w:val="0"/>
      <w:autoSpaceDN w:val="0"/>
      <w:adjustRightInd w:val="0"/>
      <w:spacing w:before="120"/>
      <w:ind w:left="1267" w:right="662" w:hanging="907"/>
    </w:pPr>
    <w:rPr>
      <w:rFonts w:ascii="Tahoma" w:hAnsi="Tahoma" w:cs="Tahoma"/>
      <w:noProof/>
      <w:color w:val="000000"/>
      <w:sz w:val="20"/>
    </w:rPr>
  </w:style>
  <w:style w:type="paragraph" w:styleId="TOC3">
    <w:name w:val="toc 3"/>
    <w:basedOn w:val="TOC2"/>
    <w:next w:val="Normal"/>
    <w:autoRedefine/>
    <w:uiPriority w:val="39"/>
    <w:rsid w:val="00BD5C51"/>
    <w:pPr>
      <w:spacing w:before="0"/>
      <w:ind w:left="1260" w:hanging="360"/>
    </w:pPr>
  </w:style>
  <w:style w:type="paragraph" w:styleId="TOAHeading">
    <w:name w:val="toa heading"/>
    <w:basedOn w:val="Normal"/>
    <w:next w:val="Normal"/>
    <w:autoRedefine/>
    <w:semiHidden/>
    <w:rsid w:val="00BD5C51"/>
    <w:pPr>
      <w:shd w:val="clear" w:color="auto" w:fill="E0E0E0"/>
      <w:tabs>
        <w:tab w:val="right" w:pos="9630"/>
      </w:tabs>
      <w:autoSpaceDE w:val="0"/>
      <w:autoSpaceDN w:val="0"/>
      <w:adjustRightInd w:val="0"/>
      <w:spacing w:after="360"/>
      <w:jc w:val="center"/>
    </w:pPr>
    <w:rPr>
      <w:rFonts w:ascii="Tahoma" w:hAnsi="Tahoma" w:cs="Tahoma"/>
      <w:b/>
      <w:bCs/>
      <w:color w:val="000000"/>
      <w:sz w:val="28"/>
    </w:rPr>
  </w:style>
  <w:style w:type="paragraph" w:styleId="TOC4">
    <w:name w:val="toc 4"/>
    <w:basedOn w:val="TOC3"/>
    <w:next w:val="TOC3"/>
    <w:autoRedefine/>
    <w:uiPriority w:val="39"/>
    <w:rsid w:val="00BD5C51"/>
    <w:pPr>
      <w:tabs>
        <w:tab w:val="clear" w:pos="9630"/>
      </w:tabs>
      <w:ind w:left="1800"/>
    </w:pPr>
    <w:rPr>
      <w:rFonts w:cs="Times New Roman"/>
      <w:lang w:val="en-GB"/>
    </w:rPr>
  </w:style>
  <w:style w:type="character" w:customStyle="1" w:styleId="alcapt1">
    <w:name w:val="al_capt1"/>
    <w:rsid w:val="00BD5C51"/>
    <w:rPr>
      <w:i/>
      <w:iCs/>
      <w:vanish w:val="0"/>
      <w:webHidden w:val="0"/>
      <w:specVanish w:val="0"/>
    </w:rPr>
  </w:style>
  <w:style w:type="character" w:customStyle="1" w:styleId="hiddenref1">
    <w:name w:val="hiddenref1"/>
    <w:rsid w:val="00BD5C51"/>
    <w:rPr>
      <w:color w:val="000000"/>
      <w:u w:val="single"/>
    </w:rPr>
  </w:style>
  <w:style w:type="character" w:customStyle="1" w:styleId="articlehistory1">
    <w:name w:val="article_history1"/>
    <w:basedOn w:val="DefaultParagraphFont"/>
    <w:rsid w:val="00BD5C51"/>
  </w:style>
  <w:style w:type="character" w:customStyle="1" w:styleId="parcapt1">
    <w:name w:val="par_capt1"/>
    <w:rsid w:val="00BD5C51"/>
    <w:rPr>
      <w:b/>
      <w:bCs/>
      <w:vanish w:val="0"/>
      <w:webHidden w:val="0"/>
      <w:specVanish w:val="0"/>
    </w:rPr>
  </w:style>
  <w:style w:type="character" w:customStyle="1" w:styleId="ala1">
    <w:name w:val="al_a1"/>
    <w:rsid w:val="00BD5C51"/>
    <w:rPr>
      <w:vanish w:val="0"/>
      <w:webHidden w:val="0"/>
      <w:specVanish w:val="0"/>
    </w:rPr>
  </w:style>
  <w:style w:type="paragraph" w:customStyle="1" w:styleId="CharChar1CharCharCharCharCharCharCharCharCharCharCharCharCharCharCharChar0">
    <w:name w:val="Char Char1 Char Char Char Char Char Char Char Char Char Char Char Char Char Char Char Char"/>
    <w:basedOn w:val="Normal"/>
    <w:rsid w:val="00BD5C51"/>
    <w:pPr>
      <w:tabs>
        <w:tab w:val="left" w:pos="709"/>
      </w:tabs>
      <w:spacing w:before="120" w:after="120"/>
      <w:ind w:left="360"/>
      <w:jc w:val="center"/>
    </w:pPr>
    <w:rPr>
      <w:rFonts w:ascii="Tahoma" w:hAnsi="Tahoma"/>
      <w:b/>
      <w:bCs/>
      <w:szCs w:val="28"/>
      <w:lang w:val="pl-PL" w:eastAsia="pl-PL"/>
    </w:rPr>
  </w:style>
  <w:style w:type="paragraph" w:customStyle="1" w:styleId="Style8">
    <w:name w:val="Style8"/>
    <w:basedOn w:val="Normal"/>
    <w:rsid w:val="00BD5C51"/>
    <w:pPr>
      <w:spacing w:before="120" w:after="120" w:line="280" w:lineRule="atLeast"/>
      <w:ind w:left="360"/>
      <w:jc w:val="center"/>
    </w:pPr>
    <w:rPr>
      <w:bCs/>
      <w:sz w:val="28"/>
      <w:szCs w:val="28"/>
      <w:lang w:val="bg-BG"/>
    </w:rPr>
  </w:style>
  <w:style w:type="character" w:customStyle="1" w:styleId="NoSpacingChar">
    <w:name w:val="No Spacing Char"/>
    <w:link w:val="NoSpacing1"/>
    <w:rsid w:val="00BD5C51"/>
    <w:rPr>
      <w:rFonts w:ascii="Courier New" w:hAnsi="Courier New"/>
      <w:szCs w:val="22"/>
      <w:lang w:val="bg-BG" w:eastAsia="en-US" w:bidi="ar-SA"/>
    </w:rPr>
  </w:style>
  <w:style w:type="paragraph" w:styleId="TOC5">
    <w:name w:val="toc 5"/>
    <w:basedOn w:val="Normal"/>
    <w:next w:val="Normal"/>
    <w:autoRedefine/>
    <w:uiPriority w:val="39"/>
    <w:unhideWhenUsed/>
    <w:rsid w:val="00BD5C51"/>
    <w:pPr>
      <w:spacing w:after="100" w:line="276" w:lineRule="auto"/>
      <w:ind w:left="880"/>
    </w:pPr>
    <w:rPr>
      <w:rFonts w:ascii="Calibri" w:hAnsi="Calibri"/>
      <w:sz w:val="22"/>
      <w:szCs w:val="22"/>
      <w:lang w:val="bg-BG" w:eastAsia="bg-BG"/>
    </w:rPr>
  </w:style>
  <w:style w:type="paragraph" w:styleId="TOC6">
    <w:name w:val="toc 6"/>
    <w:basedOn w:val="Normal"/>
    <w:next w:val="Normal"/>
    <w:autoRedefine/>
    <w:uiPriority w:val="39"/>
    <w:unhideWhenUsed/>
    <w:rsid w:val="00BD5C51"/>
    <w:pPr>
      <w:spacing w:after="100" w:line="276" w:lineRule="auto"/>
      <w:ind w:left="1100"/>
    </w:pPr>
    <w:rPr>
      <w:rFonts w:ascii="Calibri" w:hAnsi="Calibri"/>
      <w:sz w:val="22"/>
      <w:szCs w:val="22"/>
      <w:lang w:val="bg-BG" w:eastAsia="bg-BG"/>
    </w:rPr>
  </w:style>
  <w:style w:type="paragraph" w:styleId="TOC7">
    <w:name w:val="toc 7"/>
    <w:basedOn w:val="Normal"/>
    <w:next w:val="Normal"/>
    <w:autoRedefine/>
    <w:uiPriority w:val="39"/>
    <w:unhideWhenUsed/>
    <w:rsid w:val="00BD5C51"/>
    <w:pPr>
      <w:spacing w:after="100" w:line="276" w:lineRule="auto"/>
      <w:ind w:left="1320"/>
    </w:pPr>
    <w:rPr>
      <w:rFonts w:ascii="Calibri" w:hAnsi="Calibri"/>
      <w:sz w:val="22"/>
      <w:szCs w:val="22"/>
      <w:lang w:val="bg-BG" w:eastAsia="bg-BG"/>
    </w:rPr>
  </w:style>
  <w:style w:type="paragraph" w:styleId="TOC8">
    <w:name w:val="toc 8"/>
    <w:basedOn w:val="Normal"/>
    <w:next w:val="Normal"/>
    <w:autoRedefine/>
    <w:uiPriority w:val="39"/>
    <w:unhideWhenUsed/>
    <w:rsid w:val="00BD5C51"/>
    <w:pPr>
      <w:spacing w:after="100" w:line="276" w:lineRule="auto"/>
      <w:ind w:left="1540"/>
    </w:pPr>
    <w:rPr>
      <w:rFonts w:ascii="Calibri" w:hAnsi="Calibri"/>
      <w:sz w:val="22"/>
      <w:szCs w:val="22"/>
      <w:lang w:val="bg-BG" w:eastAsia="bg-BG"/>
    </w:rPr>
  </w:style>
  <w:style w:type="paragraph" w:styleId="TOC9">
    <w:name w:val="toc 9"/>
    <w:basedOn w:val="Normal"/>
    <w:next w:val="Normal"/>
    <w:autoRedefine/>
    <w:uiPriority w:val="39"/>
    <w:unhideWhenUsed/>
    <w:rsid w:val="00BD5C51"/>
    <w:pPr>
      <w:spacing w:after="100" w:line="276" w:lineRule="auto"/>
      <w:ind w:left="1760"/>
    </w:pPr>
    <w:rPr>
      <w:rFonts w:ascii="Calibri" w:hAnsi="Calibri"/>
      <w:sz w:val="22"/>
      <w:szCs w:val="22"/>
      <w:lang w:val="bg-BG" w:eastAsia="bg-BG"/>
    </w:rPr>
  </w:style>
  <w:style w:type="paragraph" w:styleId="ListBullet">
    <w:name w:val="List Bullet"/>
    <w:basedOn w:val="Normal"/>
    <w:link w:val="ListBulletChar"/>
    <w:rsid w:val="00BD5C51"/>
    <w:pPr>
      <w:numPr>
        <w:numId w:val="8"/>
      </w:numPr>
    </w:pPr>
  </w:style>
  <w:style w:type="paragraph" w:styleId="ListNumber">
    <w:name w:val="List Number"/>
    <w:basedOn w:val="Normal"/>
    <w:rsid w:val="00BD5C51"/>
    <w:pPr>
      <w:numPr>
        <w:numId w:val="9"/>
      </w:numPr>
    </w:pPr>
  </w:style>
  <w:style w:type="paragraph" w:customStyle="1" w:styleId="Table">
    <w:name w:val="Table"/>
    <w:basedOn w:val="Normal"/>
    <w:rsid w:val="00BD5C51"/>
    <w:pPr>
      <w:keepLines/>
    </w:pPr>
    <w:rPr>
      <w:rFonts w:ascii="Arial Narrow" w:hAnsi="Arial Narrow" w:cs="Arial"/>
      <w:sz w:val="20"/>
      <w:szCs w:val="24"/>
      <w:lang w:val="bg-BG"/>
    </w:rPr>
  </w:style>
  <w:style w:type="paragraph" w:styleId="EndnoteText">
    <w:name w:val="endnote text"/>
    <w:basedOn w:val="Normal"/>
    <w:link w:val="EndnoteTextChar"/>
    <w:semiHidden/>
    <w:rsid w:val="00BD5C51"/>
    <w:rPr>
      <w:sz w:val="20"/>
      <w:lang w:val="x-none" w:eastAsia="bg-BG"/>
    </w:rPr>
  </w:style>
  <w:style w:type="character" w:customStyle="1" w:styleId="EndnoteTextChar">
    <w:name w:val="Endnote Text Char"/>
    <w:link w:val="EndnoteText"/>
    <w:semiHidden/>
    <w:rsid w:val="00BD5C51"/>
    <w:rPr>
      <w:rFonts w:ascii="Times New Roman" w:eastAsia="Times New Roman" w:hAnsi="Times New Roman" w:cs="Times New Roman"/>
      <w:sz w:val="20"/>
      <w:szCs w:val="20"/>
      <w:lang w:eastAsia="bg-BG"/>
    </w:rPr>
  </w:style>
  <w:style w:type="character" w:styleId="EndnoteReference">
    <w:name w:val="endnote reference"/>
    <w:semiHidden/>
    <w:rsid w:val="00BD5C51"/>
    <w:rPr>
      <w:vertAlign w:val="superscript"/>
    </w:rPr>
  </w:style>
  <w:style w:type="paragraph" w:customStyle="1" w:styleId="CharCharCharChar0">
    <w:name w:val="Знак Char Char Знак Char Char Знак"/>
    <w:basedOn w:val="Normal"/>
    <w:rsid w:val="00BD5C51"/>
    <w:pPr>
      <w:spacing w:after="160" w:line="240" w:lineRule="exact"/>
    </w:pPr>
    <w:rPr>
      <w:rFonts w:ascii="Tahoma" w:hAnsi="Tahoma"/>
      <w:sz w:val="20"/>
    </w:rPr>
  </w:style>
  <w:style w:type="paragraph" w:customStyle="1" w:styleId="CharCharCharChar1">
    <w:name w:val="Знак Char Char Знак Char Char Знак"/>
    <w:basedOn w:val="Normal"/>
    <w:rsid w:val="00BD5C51"/>
    <w:pPr>
      <w:spacing w:after="160" w:line="240" w:lineRule="exact"/>
    </w:pPr>
    <w:rPr>
      <w:rFonts w:ascii="Tahoma" w:hAnsi="Tahoma"/>
      <w:sz w:val="20"/>
    </w:rPr>
  </w:style>
  <w:style w:type="paragraph" w:customStyle="1" w:styleId="a">
    <w:name w:val="Знак"/>
    <w:basedOn w:val="Normal"/>
    <w:semiHidden/>
    <w:rsid w:val="00BD5C51"/>
    <w:pPr>
      <w:tabs>
        <w:tab w:val="left" w:pos="709"/>
      </w:tabs>
    </w:pPr>
    <w:rPr>
      <w:rFonts w:ascii="Futura Bk" w:hAnsi="Futura Bk"/>
      <w:szCs w:val="24"/>
      <w:lang w:val="pl-PL" w:eastAsia="pl-PL"/>
    </w:rPr>
  </w:style>
  <w:style w:type="paragraph" w:customStyle="1" w:styleId="3CharCharCharCharCharChar">
    <w:name w:val="3 Знак Char Char Знак Char Char Char Char"/>
    <w:aliases w:val="3 Знак Char Char Знак Char Char Знак Char Char Знак"/>
    <w:basedOn w:val="Normal"/>
    <w:rsid w:val="00BD5C51"/>
    <w:pPr>
      <w:tabs>
        <w:tab w:val="left" w:pos="709"/>
      </w:tabs>
      <w:spacing w:line="360" w:lineRule="auto"/>
    </w:pPr>
    <w:rPr>
      <w:rFonts w:ascii="Tahoma" w:hAnsi="Tahoma"/>
      <w:szCs w:val="24"/>
      <w:lang w:val="pl-PL" w:eastAsia="pl-PL"/>
    </w:rPr>
  </w:style>
  <w:style w:type="paragraph" w:customStyle="1" w:styleId="FR1">
    <w:name w:val="FR1"/>
    <w:rsid w:val="00BD5C51"/>
    <w:pPr>
      <w:widowControl w:val="0"/>
      <w:autoSpaceDE w:val="0"/>
      <w:autoSpaceDN w:val="0"/>
      <w:adjustRightInd w:val="0"/>
      <w:spacing w:before="280" w:line="259" w:lineRule="auto"/>
      <w:ind w:left="1640" w:right="1600"/>
      <w:jc w:val="center"/>
    </w:pPr>
    <w:rPr>
      <w:rFonts w:ascii="Arial" w:eastAsia="Times New Roman" w:hAnsi="Arial" w:cs="Arial"/>
      <w:sz w:val="28"/>
      <w:szCs w:val="28"/>
      <w:lang w:val="ru-RU" w:eastAsia="en-US"/>
    </w:rPr>
  </w:style>
  <w:style w:type="character" w:customStyle="1" w:styleId="infotext">
    <w:name w:val="infotext"/>
    <w:basedOn w:val="DefaultParagraphFont"/>
    <w:rsid w:val="00BD5C51"/>
  </w:style>
  <w:style w:type="character" w:customStyle="1" w:styleId="doc">
    <w:name w:val="doc"/>
    <w:basedOn w:val="DefaultParagraphFont"/>
    <w:rsid w:val="00BD5C51"/>
  </w:style>
  <w:style w:type="character" w:customStyle="1" w:styleId="ListBulletChar">
    <w:name w:val="List Bullet Char"/>
    <w:link w:val="ListBullet"/>
    <w:rsid w:val="00BD5C51"/>
    <w:rPr>
      <w:rFonts w:ascii="Times New Roman" w:eastAsia="Times New Roman" w:hAnsi="Times New Roman"/>
      <w:sz w:val="24"/>
      <w:lang w:val="en-US" w:eastAsia="en-US"/>
    </w:rPr>
  </w:style>
  <w:style w:type="paragraph" w:customStyle="1" w:styleId="CharCharCharCharCharCharCharCharCharChar">
    <w:name w:val="Char Char Char Char Char Char Char Char Char Char"/>
    <w:basedOn w:val="Normal"/>
    <w:rsid w:val="00BD5C51"/>
    <w:pPr>
      <w:widowControl w:val="0"/>
      <w:tabs>
        <w:tab w:val="left" w:pos="709"/>
      </w:tabs>
      <w:spacing w:line="360" w:lineRule="auto"/>
    </w:pPr>
    <w:rPr>
      <w:rFonts w:ascii="Tahoma" w:hAnsi="Tahoma" w:cs="Arial"/>
      <w:sz w:val="20"/>
      <w:lang w:val="pl-PL" w:eastAsia="pl-PL"/>
    </w:rPr>
  </w:style>
  <w:style w:type="character" w:customStyle="1" w:styleId="CharChar2">
    <w:name w:val="Char Char2"/>
    <w:semiHidden/>
    <w:rsid w:val="00BD5C51"/>
    <w:rPr>
      <w:lang w:val="bg-BG" w:eastAsia="bg-BG" w:bidi="ar-SA"/>
    </w:rPr>
  </w:style>
  <w:style w:type="paragraph" w:customStyle="1" w:styleId="Style1">
    <w:name w:val="Style1"/>
    <w:basedOn w:val="Normal"/>
    <w:next w:val="Title"/>
    <w:rsid w:val="00BD5C51"/>
    <w:pPr>
      <w:keepNext/>
      <w:spacing w:before="240" w:after="240"/>
    </w:pPr>
    <w:rPr>
      <w:rFonts w:ascii="Arial" w:hAnsi="Arial"/>
      <w:b/>
      <w:bCs/>
      <w:sz w:val="18"/>
      <w:lang w:val="en-GB" w:eastAsia="en-GB"/>
    </w:rPr>
  </w:style>
  <w:style w:type="paragraph" w:customStyle="1" w:styleId="Revision1">
    <w:name w:val="Revision1"/>
    <w:hidden/>
    <w:semiHidden/>
    <w:rsid w:val="00BD5C51"/>
    <w:rPr>
      <w:rFonts w:ascii="Times New Roman" w:eastAsia="Times New Roman" w:hAnsi="Times New Roman"/>
      <w:sz w:val="24"/>
      <w:szCs w:val="24"/>
    </w:rPr>
  </w:style>
  <w:style w:type="paragraph" w:customStyle="1" w:styleId="CharCharCharCharCharCharCharCharCharChar0">
    <w:name w:val="Char Char Char Char Char Char Char Char Char Char"/>
    <w:basedOn w:val="Normal"/>
    <w:rsid w:val="00BD5C51"/>
    <w:pPr>
      <w:widowControl w:val="0"/>
      <w:tabs>
        <w:tab w:val="left" w:pos="709"/>
      </w:tabs>
      <w:spacing w:line="360" w:lineRule="auto"/>
    </w:pPr>
    <w:rPr>
      <w:rFonts w:ascii="Tahoma" w:hAnsi="Tahoma" w:cs="Arial"/>
      <w:sz w:val="20"/>
      <w:lang w:val="pl-PL" w:eastAsia="pl-PL"/>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D5C51"/>
    <w:pPr>
      <w:tabs>
        <w:tab w:val="left" w:pos="709"/>
      </w:tabs>
    </w:pPr>
    <w:rPr>
      <w:rFonts w:ascii="Tahoma" w:hAnsi="Tahoma"/>
      <w:szCs w:val="24"/>
      <w:lang w:val="pl-PL" w:eastAsia="pl-PL"/>
    </w:rPr>
  </w:style>
  <w:style w:type="paragraph" w:customStyle="1" w:styleId="p1">
    <w:name w:val="p1"/>
    <w:basedOn w:val="Normal"/>
    <w:rsid w:val="00BD5C51"/>
    <w:pPr>
      <w:spacing w:before="100" w:beforeAutospacing="1" w:after="100" w:afterAutospacing="1"/>
    </w:pPr>
    <w:rPr>
      <w:szCs w:val="24"/>
      <w:lang w:val="bg-BG" w:eastAsia="bg-BG"/>
    </w:rPr>
  </w:style>
  <w:style w:type="paragraph" w:customStyle="1" w:styleId="Body">
    <w:name w:val="Body"/>
    <w:basedOn w:val="Normal"/>
    <w:rsid w:val="00BD5C51"/>
    <w:pPr>
      <w:widowControl w:val="0"/>
      <w:suppressAutoHyphens/>
      <w:autoSpaceDE w:val="0"/>
    </w:pPr>
    <w:rPr>
      <w:rFonts w:ascii="Times" w:hAnsi="Times"/>
      <w:szCs w:val="24"/>
      <w:lang w:val="bg-BG" w:eastAsia="ar-SA"/>
    </w:rPr>
  </w:style>
  <w:style w:type="paragraph" w:customStyle="1" w:styleId="a0">
    <w:name w:val="Знак Знак"/>
    <w:basedOn w:val="Normal"/>
    <w:rsid w:val="00BD5C51"/>
    <w:pPr>
      <w:tabs>
        <w:tab w:val="left" w:pos="709"/>
      </w:tabs>
    </w:pPr>
    <w:rPr>
      <w:rFonts w:ascii="Tahoma" w:hAnsi="Tahoma"/>
      <w:szCs w:val="24"/>
      <w:lang w:val="pl-PL" w:eastAsia="pl-PL"/>
    </w:rPr>
  </w:style>
  <w:style w:type="paragraph" w:styleId="ListParagraph">
    <w:name w:val="List Paragraph"/>
    <w:basedOn w:val="Normal"/>
    <w:uiPriority w:val="34"/>
    <w:qFormat/>
    <w:rsid w:val="00BD5C51"/>
    <w:pPr>
      <w:ind w:left="708"/>
    </w:pPr>
  </w:style>
  <w:style w:type="character" w:customStyle="1" w:styleId="FontStyle63">
    <w:name w:val="Font Style63"/>
    <w:rsid w:val="00F04D5F"/>
    <w:rPr>
      <w:rFonts w:ascii="Verdana" w:hAnsi="Verdana" w:cs="Verdana"/>
      <w:sz w:val="20"/>
      <w:szCs w:val="20"/>
    </w:rPr>
  </w:style>
  <w:style w:type="paragraph" w:customStyle="1" w:styleId="Style27">
    <w:name w:val="Style27"/>
    <w:basedOn w:val="Normal"/>
    <w:rsid w:val="00F04D5F"/>
    <w:pPr>
      <w:widowControl w:val="0"/>
      <w:autoSpaceDE w:val="0"/>
      <w:autoSpaceDN w:val="0"/>
      <w:adjustRightInd w:val="0"/>
      <w:spacing w:line="240" w:lineRule="exact"/>
      <w:jc w:val="both"/>
    </w:pPr>
    <w:rPr>
      <w:rFonts w:ascii="Verdana" w:eastAsia="SimSun" w:hAnsi="Verdana"/>
      <w:szCs w:val="24"/>
      <w:lang w:val="bg-BG" w:eastAsia="zh-CN"/>
    </w:rPr>
  </w:style>
  <w:style w:type="character" w:customStyle="1" w:styleId="CharChar18">
    <w:name w:val="Char Char18"/>
    <w:locked/>
    <w:rsid w:val="00B930E0"/>
    <w:rPr>
      <w:b/>
      <w:sz w:val="28"/>
      <w:lang w:val="bg-BG" w:eastAsia="en-US" w:bidi="ar-SA"/>
    </w:rPr>
  </w:style>
  <w:style w:type="character" w:styleId="Emphasis">
    <w:name w:val="Emphasis"/>
    <w:qFormat/>
    <w:rsid w:val="000B1414"/>
    <w:rPr>
      <w:i/>
      <w:iCs/>
    </w:rPr>
  </w:style>
  <w:style w:type="character" w:customStyle="1" w:styleId="tablecontent1">
    <w:name w:val="tablecontent1"/>
    <w:rsid w:val="008A6069"/>
    <w:rPr>
      <w:color w:val="6C6C6C"/>
      <w:sz w:val="15"/>
      <w:szCs w:val="15"/>
    </w:rPr>
  </w:style>
  <w:style w:type="paragraph" w:customStyle="1" w:styleId="CharChar11CharCharCharCharCharCharCharCharCharCharCharCharCharCharCharCharCharCharCharChar">
    <w:name w:val="Char Char1 Знак1 Char Char Знак Char Char Знак Char Char Знак Char Знак Char Знак Char Знак Char Знак Char Знак Char Знак Char Знак Char Знак Char Знак Char Знак Char Знак Char Знак Char Char Знак"/>
    <w:basedOn w:val="Normal"/>
    <w:rsid w:val="00C33066"/>
    <w:pPr>
      <w:tabs>
        <w:tab w:val="left" w:pos="709"/>
      </w:tabs>
    </w:pPr>
    <w:rPr>
      <w:rFonts w:ascii="Tahoma" w:hAnsi="Tahoma"/>
      <w:szCs w:val="24"/>
      <w:lang w:val="pl-PL" w:eastAsia="pl-PL"/>
    </w:rPr>
  </w:style>
  <w:style w:type="character" w:customStyle="1" w:styleId="FootnoteCharacters">
    <w:name w:val="Footnote Characters"/>
    <w:rsid w:val="00BE6684"/>
    <w:rPr>
      <w:vertAlign w:val="superscript"/>
    </w:rPr>
  </w:style>
  <w:style w:type="character" w:customStyle="1" w:styleId="ala">
    <w:name w:val="al_a"/>
    <w:basedOn w:val="DefaultParagraphFont"/>
    <w:rsid w:val="00B55BA2"/>
  </w:style>
  <w:style w:type="character" w:customStyle="1" w:styleId="apple-converted-space">
    <w:name w:val="apple-converted-space"/>
    <w:basedOn w:val="DefaultParagraphFont"/>
    <w:rsid w:val="00B55BA2"/>
  </w:style>
  <w:style w:type="character" w:customStyle="1" w:styleId="alcapt">
    <w:name w:val="al_capt"/>
    <w:basedOn w:val="DefaultParagraphFont"/>
    <w:rsid w:val="00B55BA2"/>
  </w:style>
  <w:style w:type="character" w:customStyle="1" w:styleId="subparinclink">
    <w:name w:val="subparinclink"/>
    <w:basedOn w:val="DefaultParagraphFont"/>
    <w:rsid w:val="00B55BA2"/>
  </w:style>
  <w:style w:type="character" w:customStyle="1" w:styleId="alb">
    <w:name w:val="al_b"/>
    <w:basedOn w:val="DefaultParagraphFont"/>
    <w:rsid w:val="00937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2129">
      <w:bodyDiv w:val="1"/>
      <w:marLeft w:val="0"/>
      <w:marRight w:val="0"/>
      <w:marTop w:val="0"/>
      <w:marBottom w:val="0"/>
      <w:divBdr>
        <w:top w:val="none" w:sz="0" w:space="0" w:color="auto"/>
        <w:left w:val="none" w:sz="0" w:space="0" w:color="auto"/>
        <w:bottom w:val="none" w:sz="0" w:space="0" w:color="auto"/>
        <w:right w:val="none" w:sz="0" w:space="0" w:color="auto"/>
      </w:divBdr>
    </w:div>
    <w:div w:id="229730862">
      <w:bodyDiv w:val="1"/>
      <w:marLeft w:val="0"/>
      <w:marRight w:val="0"/>
      <w:marTop w:val="0"/>
      <w:marBottom w:val="0"/>
      <w:divBdr>
        <w:top w:val="none" w:sz="0" w:space="0" w:color="auto"/>
        <w:left w:val="none" w:sz="0" w:space="0" w:color="auto"/>
        <w:bottom w:val="none" w:sz="0" w:space="0" w:color="auto"/>
        <w:right w:val="none" w:sz="0" w:space="0" w:color="auto"/>
      </w:divBdr>
    </w:div>
    <w:div w:id="306320803">
      <w:bodyDiv w:val="1"/>
      <w:marLeft w:val="0"/>
      <w:marRight w:val="0"/>
      <w:marTop w:val="0"/>
      <w:marBottom w:val="0"/>
      <w:divBdr>
        <w:top w:val="none" w:sz="0" w:space="0" w:color="auto"/>
        <w:left w:val="none" w:sz="0" w:space="0" w:color="auto"/>
        <w:bottom w:val="none" w:sz="0" w:space="0" w:color="auto"/>
        <w:right w:val="none" w:sz="0" w:space="0" w:color="auto"/>
      </w:divBdr>
    </w:div>
    <w:div w:id="411977125">
      <w:bodyDiv w:val="1"/>
      <w:marLeft w:val="0"/>
      <w:marRight w:val="0"/>
      <w:marTop w:val="0"/>
      <w:marBottom w:val="0"/>
      <w:divBdr>
        <w:top w:val="none" w:sz="0" w:space="0" w:color="auto"/>
        <w:left w:val="none" w:sz="0" w:space="0" w:color="auto"/>
        <w:bottom w:val="none" w:sz="0" w:space="0" w:color="auto"/>
        <w:right w:val="none" w:sz="0" w:space="0" w:color="auto"/>
      </w:divBdr>
    </w:div>
    <w:div w:id="494733957">
      <w:bodyDiv w:val="1"/>
      <w:marLeft w:val="0"/>
      <w:marRight w:val="0"/>
      <w:marTop w:val="0"/>
      <w:marBottom w:val="0"/>
      <w:divBdr>
        <w:top w:val="none" w:sz="0" w:space="0" w:color="auto"/>
        <w:left w:val="none" w:sz="0" w:space="0" w:color="auto"/>
        <w:bottom w:val="none" w:sz="0" w:space="0" w:color="auto"/>
        <w:right w:val="none" w:sz="0" w:space="0" w:color="auto"/>
      </w:divBdr>
    </w:div>
    <w:div w:id="501508937">
      <w:bodyDiv w:val="1"/>
      <w:marLeft w:val="0"/>
      <w:marRight w:val="0"/>
      <w:marTop w:val="0"/>
      <w:marBottom w:val="0"/>
      <w:divBdr>
        <w:top w:val="none" w:sz="0" w:space="0" w:color="auto"/>
        <w:left w:val="none" w:sz="0" w:space="0" w:color="auto"/>
        <w:bottom w:val="none" w:sz="0" w:space="0" w:color="auto"/>
        <w:right w:val="none" w:sz="0" w:space="0" w:color="auto"/>
      </w:divBdr>
    </w:div>
    <w:div w:id="613756702">
      <w:bodyDiv w:val="1"/>
      <w:marLeft w:val="0"/>
      <w:marRight w:val="0"/>
      <w:marTop w:val="0"/>
      <w:marBottom w:val="0"/>
      <w:divBdr>
        <w:top w:val="none" w:sz="0" w:space="0" w:color="auto"/>
        <w:left w:val="none" w:sz="0" w:space="0" w:color="auto"/>
        <w:bottom w:val="none" w:sz="0" w:space="0" w:color="auto"/>
        <w:right w:val="none" w:sz="0" w:space="0" w:color="auto"/>
      </w:divBdr>
    </w:div>
    <w:div w:id="622348453">
      <w:bodyDiv w:val="1"/>
      <w:marLeft w:val="0"/>
      <w:marRight w:val="0"/>
      <w:marTop w:val="0"/>
      <w:marBottom w:val="0"/>
      <w:divBdr>
        <w:top w:val="none" w:sz="0" w:space="0" w:color="auto"/>
        <w:left w:val="none" w:sz="0" w:space="0" w:color="auto"/>
        <w:bottom w:val="none" w:sz="0" w:space="0" w:color="auto"/>
        <w:right w:val="none" w:sz="0" w:space="0" w:color="auto"/>
      </w:divBdr>
    </w:div>
    <w:div w:id="705638043">
      <w:bodyDiv w:val="1"/>
      <w:marLeft w:val="0"/>
      <w:marRight w:val="0"/>
      <w:marTop w:val="0"/>
      <w:marBottom w:val="0"/>
      <w:divBdr>
        <w:top w:val="none" w:sz="0" w:space="0" w:color="auto"/>
        <w:left w:val="none" w:sz="0" w:space="0" w:color="auto"/>
        <w:bottom w:val="none" w:sz="0" w:space="0" w:color="auto"/>
        <w:right w:val="none" w:sz="0" w:space="0" w:color="auto"/>
      </w:divBdr>
    </w:div>
    <w:div w:id="821698194">
      <w:bodyDiv w:val="1"/>
      <w:marLeft w:val="0"/>
      <w:marRight w:val="0"/>
      <w:marTop w:val="0"/>
      <w:marBottom w:val="0"/>
      <w:divBdr>
        <w:top w:val="none" w:sz="0" w:space="0" w:color="auto"/>
        <w:left w:val="none" w:sz="0" w:space="0" w:color="auto"/>
        <w:bottom w:val="none" w:sz="0" w:space="0" w:color="auto"/>
        <w:right w:val="none" w:sz="0" w:space="0" w:color="auto"/>
      </w:divBdr>
    </w:div>
    <w:div w:id="832913099">
      <w:bodyDiv w:val="1"/>
      <w:marLeft w:val="0"/>
      <w:marRight w:val="0"/>
      <w:marTop w:val="0"/>
      <w:marBottom w:val="0"/>
      <w:divBdr>
        <w:top w:val="none" w:sz="0" w:space="0" w:color="auto"/>
        <w:left w:val="none" w:sz="0" w:space="0" w:color="auto"/>
        <w:bottom w:val="none" w:sz="0" w:space="0" w:color="auto"/>
        <w:right w:val="none" w:sz="0" w:space="0" w:color="auto"/>
      </w:divBdr>
    </w:div>
    <w:div w:id="951133371">
      <w:bodyDiv w:val="1"/>
      <w:marLeft w:val="0"/>
      <w:marRight w:val="0"/>
      <w:marTop w:val="0"/>
      <w:marBottom w:val="0"/>
      <w:divBdr>
        <w:top w:val="none" w:sz="0" w:space="0" w:color="auto"/>
        <w:left w:val="none" w:sz="0" w:space="0" w:color="auto"/>
        <w:bottom w:val="none" w:sz="0" w:space="0" w:color="auto"/>
        <w:right w:val="none" w:sz="0" w:space="0" w:color="auto"/>
      </w:divBdr>
    </w:div>
    <w:div w:id="1327975625">
      <w:bodyDiv w:val="1"/>
      <w:marLeft w:val="0"/>
      <w:marRight w:val="0"/>
      <w:marTop w:val="0"/>
      <w:marBottom w:val="0"/>
      <w:divBdr>
        <w:top w:val="none" w:sz="0" w:space="0" w:color="auto"/>
        <w:left w:val="none" w:sz="0" w:space="0" w:color="auto"/>
        <w:bottom w:val="none" w:sz="0" w:space="0" w:color="auto"/>
        <w:right w:val="none" w:sz="0" w:space="0" w:color="auto"/>
      </w:divBdr>
    </w:div>
    <w:div w:id="1348215927">
      <w:bodyDiv w:val="1"/>
      <w:marLeft w:val="0"/>
      <w:marRight w:val="0"/>
      <w:marTop w:val="0"/>
      <w:marBottom w:val="0"/>
      <w:divBdr>
        <w:top w:val="none" w:sz="0" w:space="0" w:color="auto"/>
        <w:left w:val="none" w:sz="0" w:space="0" w:color="auto"/>
        <w:bottom w:val="none" w:sz="0" w:space="0" w:color="auto"/>
        <w:right w:val="none" w:sz="0" w:space="0" w:color="auto"/>
      </w:divBdr>
    </w:div>
    <w:div w:id="1377513324">
      <w:bodyDiv w:val="1"/>
      <w:marLeft w:val="0"/>
      <w:marRight w:val="0"/>
      <w:marTop w:val="0"/>
      <w:marBottom w:val="0"/>
      <w:divBdr>
        <w:top w:val="none" w:sz="0" w:space="0" w:color="auto"/>
        <w:left w:val="none" w:sz="0" w:space="0" w:color="auto"/>
        <w:bottom w:val="none" w:sz="0" w:space="0" w:color="auto"/>
        <w:right w:val="none" w:sz="0" w:space="0" w:color="auto"/>
      </w:divBdr>
      <w:divsChild>
        <w:div w:id="1628389759">
          <w:marLeft w:val="0"/>
          <w:marRight w:val="-45"/>
          <w:marTop w:val="0"/>
          <w:marBottom w:val="0"/>
          <w:divBdr>
            <w:top w:val="none" w:sz="0" w:space="0" w:color="auto"/>
            <w:left w:val="none" w:sz="0" w:space="0" w:color="auto"/>
            <w:bottom w:val="none" w:sz="0" w:space="0" w:color="auto"/>
            <w:right w:val="none" w:sz="0" w:space="0" w:color="auto"/>
          </w:divBdr>
          <w:divsChild>
            <w:div w:id="2127461544">
              <w:marLeft w:val="0"/>
              <w:marRight w:val="0"/>
              <w:marTop w:val="0"/>
              <w:marBottom w:val="0"/>
              <w:divBdr>
                <w:top w:val="none" w:sz="0" w:space="0" w:color="auto"/>
                <w:left w:val="none" w:sz="0" w:space="0" w:color="auto"/>
                <w:bottom w:val="none" w:sz="0" w:space="0" w:color="auto"/>
                <w:right w:val="none" w:sz="0" w:space="0" w:color="auto"/>
              </w:divBdr>
              <w:divsChild>
                <w:div w:id="1657608841">
                  <w:marLeft w:val="0"/>
                  <w:marRight w:val="0"/>
                  <w:marTop w:val="0"/>
                  <w:marBottom w:val="0"/>
                  <w:divBdr>
                    <w:top w:val="none" w:sz="0" w:space="0" w:color="auto"/>
                    <w:left w:val="none" w:sz="0" w:space="0" w:color="auto"/>
                    <w:bottom w:val="none" w:sz="0" w:space="0" w:color="auto"/>
                    <w:right w:val="none" w:sz="0" w:space="0" w:color="auto"/>
                  </w:divBdr>
                  <w:divsChild>
                    <w:div w:id="1605847655">
                      <w:marLeft w:val="0"/>
                      <w:marRight w:val="0"/>
                      <w:marTop w:val="0"/>
                      <w:marBottom w:val="0"/>
                      <w:divBdr>
                        <w:top w:val="none" w:sz="0" w:space="0" w:color="auto"/>
                        <w:left w:val="none" w:sz="0" w:space="0" w:color="auto"/>
                        <w:bottom w:val="none" w:sz="0" w:space="0" w:color="auto"/>
                        <w:right w:val="none" w:sz="0" w:space="0" w:color="auto"/>
                      </w:divBdr>
                      <w:divsChild>
                        <w:div w:id="1736053260">
                          <w:marLeft w:val="0"/>
                          <w:marRight w:val="0"/>
                          <w:marTop w:val="0"/>
                          <w:marBottom w:val="0"/>
                          <w:divBdr>
                            <w:top w:val="none" w:sz="0" w:space="0" w:color="auto"/>
                            <w:left w:val="none" w:sz="0" w:space="0" w:color="auto"/>
                            <w:bottom w:val="none" w:sz="0" w:space="0" w:color="auto"/>
                            <w:right w:val="none" w:sz="0" w:space="0" w:color="auto"/>
                          </w:divBdr>
                          <w:divsChild>
                            <w:div w:id="509687958">
                              <w:marLeft w:val="0"/>
                              <w:marRight w:val="0"/>
                              <w:marTop w:val="0"/>
                              <w:marBottom w:val="120"/>
                              <w:divBdr>
                                <w:top w:val="none" w:sz="0" w:space="0" w:color="auto"/>
                                <w:left w:val="none" w:sz="0" w:space="0" w:color="auto"/>
                                <w:bottom w:val="none" w:sz="0" w:space="0" w:color="auto"/>
                                <w:right w:val="none" w:sz="0" w:space="0" w:color="auto"/>
                              </w:divBdr>
                              <w:divsChild>
                                <w:div w:id="262225669">
                                  <w:marLeft w:val="0"/>
                                  <w:marRight w:val="0"/>
                                  <w:marTop w:val="0"/>
                                  <w:marBottom w:val="0"/>
                                  <w:divBdr>
                                    <w:top w:val="none" w:sz="0" w:space="0" w:color="auto"/>
                                    <w:left w:val="none" w:sz="0" w:space="0" w:color="auto"/>
                                    <w:bottom w:val="none" w:sz="0" w:space="0" w:color="auto"/>
                                    <w:right w:val="none" w:sz="0" w:space="0" w:color="auto"/>
                                  </w:divBdr>
                                </w:div>
                                <w:div w:id="319772592">
                                  <w:marLeft w:val="0"/>
                                  <w:marRight w:val="0"/>
                                  <w:marTop w:val="0"/>
                                  <w:marBottom w:val="0"/>
                                  <w:divBdr>
                                    <w:top w:val="none" w:sz="0" w:space="0" w:color="auto"/>
                                    <w:left w:val="none" w:sz="0" w:space="0" w:color="auto"/>
                                    <w:bottom w:val="none" w:sz="0" w:space="0" w:color="auto"/>
                                    <w:right w:val="none" w:sz="0" w:space="0" w:color="auto"/>
                                  </w:divBdr>
                                </w:div>
                                <w:div w:id="383410897">
                                  <w:marLeft w:val="0"/>
                                  <w:marRight w:val="0"/>
                                  <w:marTop w:val="0"/>
                                  <w:marBottom w:val="0"/>
                                  <w:divBdr>
                                    <w:top w:val="none" w:sz="0" w:space="0" w:color="auto"/>
                                    <w:left w:val="none" w:sz="0" w:space="0" w:color="auto"/>
                                    <w:bottom w:val="none" w:sz="0" w:space="0" w:color="auto"/>
                                    <w:right w:val="none" w:sz="0" w:space="0" w:color="auto"/>
                                  </w:divBdr>
                                </w:div>
                                <w:div w:id="526798196">
                                  <w:marLeft w:val="0"/>
                                  <w:marRight w:val="0"/>
                                  <w:marTop w:val="0"/>
                                  <w:marBottom w:val="0"/>
                                  <w:divBdr>
                                    <w:top w:val="none" w:sz="0" w:space="0" w:color="auto"/>
                                    <w:left w:val="none" w:sz="0" w:space="0" w:color="auto"/>
                                    <w:bottom w:val="none" w:sz="0" w:space="0" w:color="auto"/>
                                    <w:right w:val="none" w:sz="0" w:space="0" w:color="auto"/>
                                  </w:divBdr>
                                </w:div>
                                <w:div w:id="912084905">
                                  <w:marLeft w:val="0"/>
                                  <w:marRight w:val="0"/>
                                  <w:marTop w:val="0"/>
                                  <w:marBottom w:val="0"/>
                                  <w:divBdr>
                                    <w:top w:val="none" w:sz="0" w:space="0" w:color="auto"/>
                                    <w:left w:val="none" w:sz="0" w:space="0" w:color="auto"/>
                                    <w:bottom w:val="none" w:sz="0" w:space="0" w:color="auto"/>
                                    <w:right w:val="none" w:sz="0" w:space="0" w:color="auto"/>
                                  </w:divBdr>
                                </w:div>
                                <w:div w:id="1005472508">
                                  <w:marLeft w:val="0"/>
                                  <w:marRight w:val="0"/>
                                  <w:marTop w:val="0"/>
                                  <w:marBottom w:val="0"/>
                                  <w:divBdr>
                                    <w:top w:val="none" w:sz="0" w:space="0" w:color="auto"/>
                                    <w:left w:val="none" w:sz="0" w:space="0" w:color="auto"/>
                                    <w:bottom w:val="none" w:sz="0" w:space="0" w:color="auto"/>
                                    <w:right w:val="none" w:sz="0" w:space="0" w:color="auto"/>
                                  </w:divBdr>
                                </w:div>
                                <w:div w:id="1115707609">
                                  <w:marLeft w:val="0"/>
                                  <w:marRight w:val="0"/>
                                  <w:marTop w:val="0"/>
                                  <w:marBottom w:val="0"/>
                                  <w:divBdr>
                                    <w:top w:val="none" w:sz="0" w:space="0" w:color="auto"/>
                                    <w:left w:val="none" w:sz="0" w:space="0" w:color="auto"/>
                                    <w:bottom w:val="none" w:sz="0" w:space="0" w:color="auto"/>
                                    <w:right w:val="none" w:sz="0" w:space="0" w:color="auto"/>
                                  </w:divBdr>
                                </w:div>
                                <w:div w:id="21211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055538">
      <w:bodyDiv w:val="1"/>
      <w:marLeft w:val="0"/>
      <w:marRight w:val="0"/>
      <w:marTop w:val="0"/>
      <w:marBottom w:val="0"/>
      <w:divBdr>
        <w:top w:val="none" w:sz="0" w:space="0" w:color="auto"/>
        <w:left w:val="none" w:sz="0" w:space="0" w:color="auto"/>
        <w:bottom w:val="none" w:sz="0" w:space="0" w:color="auto"/>
        <w:right w:val="none" w:sz="0" w:space="0" w:color="auto"/>
      </w:divBdr>
    </w:div>
    <w:div w:id="1657221010">
      <w:bodyDiv w:val="1"/>
      <w:marLeft w:val="0"/>
      <w:marRight w:val="0"/>
      <w:marTop w:val="0"/>
      <w:marBottom w:val="0"/>
      <w:divBdr>
        <w:top w:val="none" w:sz="0" w:space="0" w:color="auto"/>
        <w:left w:val="none" w:sz="0" w:space="0" w:color="auto"/>
        <w:bottom w:val="none" w:sz="0" w:space="0" w:color="auto"/>
        <w:right w:val="none" w:sz="0" w:space="0" w:color="auto"/>
      </w:divBdr>
    </w:div>
    <w:div w:id="1685324565">
      <w:bodyDiv w:val="1"/>
      <w:marLeft w:val="0"/>
      <w:marRight w:val="0"/>
      <w:marTop w:val="0"/>
      <w:marBottom w:val="0"/>
      <w:divBdr>
        <w:top w:val="none" w:sz="0" w:space="0" w:color="auto"/>
        <w:left w:val="none" w:sz="0" w:space="0" w:color="auto"/>
        <w:bottom w:val="none" w:sz="0" w:space="0" w:color="auto"/>
        <w:right w:val="none" w:sz="0" w:space="0" w:color="auto"/>
      </w:divBdr>
    </w:div>
    <w:div w:id="1715958136">
      <w:bodyDiv w:val="1"/>
      <w:marLeft w:val="0"/>
      <w:marRight w:val="0"/>
      <w:marTop w:val="0"/>
      <w:marBottom w:val="0"/>
      <w:divBdr>
        <w:top w:val="none" w:sz="0" w:space="0" w:color="auto"/>
        <w:left w:val="none" w:sz="0" w:space="0" w:color="auto"/>
        <w:bottom w:val="none" w:sz="0" w:space="0" w:color="auto"/>
        <w:right w:val="none" w:sz="0" w:space="0" w:color="auto"/>
      </w:divBdr>
      <w:divsChild>
        <w:div w:id="75324783">
          <w:marLeft w:val="0"/>
          <w:marRight w:val="0"/>
          <w:marTop w:val="0"/>
          <w:marBottom w:val="0"/>
          <w:divBdr>
            <w:top w:val="none" w:sz="0" w:space="0" w:color="auto"/>
            <w:left w:val="none" w:sz="0" w:space="0" w:color="auto"/>
            <w:bottom w:val="none" w:sz="0" w:space="0" w:color="auto"/>
            <w:right w:val="none" w:sz="0" w:space="0" w:color="auto"/>
          </w:divBdr>
        </w:div>
        <w:div w:id="267007992">
          <w:marLeft w:val="0"/>
          <w:marRight w:val="0"/>
          <w:marTop w:val="0"/>
          <w:marBottom w:val="0"/>
          <w:divBdr>
            <w:top w:val="none" w:sz="0" w:space="0" w:color="auto"/>
            <w:left w:val="none" w:sz="0" w:space="0" w:color="auto"/>
            <w:bottom w:val="none" w:sz="0" w:space="0" w:color="auto"/>
            <w:right w:val="none" w:sz="0" w:space="0" w:color="auto"/>
          </w:divBdr>
        </w:div>
        <w:div w:id="479931701">
          <w:marLeft w:val="0"/>
          <w:marRight w:val="0"/>
          <w:marTop w:val="0"/>
          <w:marBottom w:val="0"/>
          <w:divBdr>
            <w:top w:val="none" w:sz="0" w:space="0" w:color="auto"/>
            <w:left w:val="none" w:sz="0" w:space="0" w:color="auto"/>
            <w:bottom w:val="none" w:sz="0" w:space="0" w:color="auto"/>
            <w:right w:val="none" w:sz="0" w:space="0" w:color="auto"/>
          </w:divBdr>
        </w:div>
        <w:div w:id="771556571">
          <w:marLeft w:val="0"/>
          <w:marRight w:val="0"/>
          <w:marTop w:val="0"/>
          <w:marBottom w:val="0"/>
          <w:divBdr>
            <w:top w:val="none" w:sz="0" w:space="0" w:color="auto"/>
            <w:left w:val="none" w:sz="0" w:space="0" w:color="auto"/>
            <w:bottom w:val="none" w:sz="0" w:space="0" w:color="auto"/>
            <w:right w:val="none" w:sz="0" w:space="0" w:color="auto"/>
          </w:divBdr>
        </w:div>
        <w:div w:id="1156998157">
          <w:marLeft w:val="0"/>
          <w:marRight w:val="0"/>
          <w:marTop w:val="0"/>
          <w:marBottom w:val="0"/>
          <w:divBdr>
            <w:top w:val="none" w:sz="0" w:space="0" w:color="auto"/>
            <w:left w:val="none" w:sz="0" w:space="0" w:color="auto"/>
            <w:bottom w:val="none" w:sz="0" w:space="0" w:color="auto"/>
            <w:right w:val="none" w:sz="0" w:space="0" w:color="auto"/>
          </w:divBdr>
        </w:div>
        <w:div w:id="1308851885">
          <w:marLeft w:val="0"/>
          <w:marRight w:val="0"/>
          <w:marTop w:val="0"/>
          <w:marBottom w:val="0"/>
          <w:divBdr>
            <w:top w:val="none" w:sz="0" w:space="0" w:color="auto"/>
            <w:left w:val="none" w:sz="0" w:space="0" w:color="auto"/>
            <w:bottom w:val="none" w:sz="0" w:space="0" w:color="auto"/>
            <w:right w:val="none" w:sz="0" w:space="0" w:color="auto"/>
          </w:divBdr>
        </w:div>
        <w:div w:id="1311059874">
          <w:marLeft w:val="0"/>
          <w:marRight w:val="0"/>
          <w:marTop w:val="0"/>
          <w:marBottom w:val="0"/>
          <w:divBdr>
            <w:top w:val="none" w:sz="0" w:space="0" w:color="auto"/>
            <w:left w:val="none" w:sz="0" w:space="0" w:color="auto"/>
            <w:bottom w:val="none" w:sz="0" w:space="0" w:color="auto"/>
            <w:right w:val="none" w:sz="0" w:space="0" w:color="auto"/>
          </w:divBdr>
        </w:div>
        <w:div w:id="1658803896">
          <w:marLeft w:val="0"/>
          <w:marRight w:val="0"/>
          <w:marTop w:val="0"/>
          <w:marBottom w:val="0"/>
          <w:divBdr>
            <w:top w:val="none" w:sz="0" w:space="0" w:color="auto"/>
            <w:left w:val="none" w:sz="0" w:space="0" w:color="auto"/>
            <w:bottom w:val="none" w:sz="0" w:space="0" w:color="auto"/>
            <w:right w:val="none" w:sz="0" w:space="0" w:color="auto"/>
          </w:divBdr>
        </w:div>
        <w:div w:id="1857690409">
          <w:marLeft w:val="0"/>
          <w:marRight w:val="0"/>
          <w:marTop w:val="0"/>
          <w:marBottom w:val="0"/>
          <w:divBdr>
            <w:top w:val="none" w:sz="0" w:space="0" w:color="auto"/>
            <w:left w:val="none" w:sz="0" w:space="0" w:color="auto"/>
            <w:bottom w:val="none" w:sz="0" w:space="0" w:color="auto"/>
            <w:right w:val="none" w:sz="0" w:space="0" w:color="auto"/>
          </w:divBdr>
        </w:div>
        <w:div w:id="1859467041">
          <w:marLeft w:val="0"/>
          <w:marRight w:val="0"/>
          <w:marTop w:val="0"/>
          <w:marBottom w:val="0"/>
          <w:divBdr>
            <w:top w:val="none" w:sz="0" w:space="0" w:color="auto"/>
            <w:left w:val="none" w:sz="0" w:space="0" w:color="auto"/>
            <w:bottom w:val="none" w:sz="0" w:space="0" w:color="auto"/>
            <w:right w:val="none" w:sz="0" w:space="0" w:color="auto"/>
          </w:divBdr>
        </w:div>
        <w:div w:id="2040859086">
          <w:marLeft w:val="0"/>
          <w:marRight w:val="0"/>
          <w:marTop w:val="0"/>
          <w:marBottom w:val="0"/>
          <w:divBdr>
            <w:top w:val="none" w:sz="0" w:space="0" w:color="auto"/>
            <w:left w:val="none" w:sz="0" w:space="0" w:color="auto"/>
            <w:bottom w:val="none" w:sz="0" w:space="0" w:color="auto"/>
            <w:right w:val="none" w:sz="0" w:space="0" w:color="auto"/>
          </w:divBdr>
        </w:div>
        <w:div w:id="2069069423">
          <w:marLeft w:val="0"/>
          <w:marRight w:val="0"/>
          <w:marTop w:val="0"/>
          <w:marBottom w:val="0"/>
          <w:divBdr>
            <w:top w:val="none" w:sz="0" w:space="0" w:color="auto"/>
            <w:left w:val="none" w:sz="0" w:space="0" w:color="auto"/>
            <w:bottom w:val="none" w:sz="0" w:space="0" w:color="auto"/>
            <w:right w:val="none" w:sz="0" w:space="0" w:color="auto"/>
          </w:divBdr>
        </w:div>
      </w:divsChild>
    </w:div>
    <w:div w:id="1726486138">
      <w:bodyDiv w:val="1"/>
      <w:marLeft w:val="0"/>
      <w:marRight w:val="0"/>
      <w:marTop w:val="0"/>
      <w:marBottom w:val="0"/>
      <w:divBdr>
        <w:top w:val="none" w:sz="0" w:space="0" w:color="auto"/>
        <w:left w:val="none" w:sz="0" w:space="0" w:color="auto"/>
        <w:bottom w:val="none" w:sz="0" w:space="0" w:color="auto"/>
        <w:right w:val="none" w:sz="0" w:space="0" w:color="auto"/>
      </w:divBdr>
    </w:div>
    <w:div w:id="1935238049">
      <w:bodyDiv w:val="1"/>
      <w:marLeft w:val="0"/>
      <w:marRight w:val="0"/>
      <w:marTop w:val="0"/>
      <w:marBottom w:val="0"/>
      <w:divBdr>
        <w:top w:val="none" w:sz="0" w:space="0" w:color="auto"/>
        <w:left w:val="none" w:sz="0" w:space="0" w:color="auto"/>
        <w:bottom w:val="none" w:sz="0" w:space="0" w:color="auto"/>
        <w:right w:val="none" w:sz="0" w:space="0" w:color="auto"/>
      </w:divBdr>
    </w:div>
    <w:div w:id="202162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237</Words>
  <Characters>1353</Characters>
  <Application>Microsoft Office Word</Application>
  <DocSecurity>0</DocSecurity>
  <Lines>11</Lines>
  <Paragraphs>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lpstr> </vt:lpstr>
    </vt:vector>
  </TitlesOfParts>
  <Company>bebeto</Company>
  <LinksUpToDate>false</LinksUpToDate>
  <CharactersWithSpaces>1587</CharactersWithSpaces>
  <SharedDoc>false</SharedDoc>
  <HLinks>
    <vt:vector size="6" baseType="variant">
      <vt:variant>
        <vt:i4>8061023</vt:i4>
      </vt:variant>
      <vt:variant>
        <vt:i4>0</vt:i4>
      </vt:variant>
      <vt:variant>
        <vt:i4>0</vt:i4>
      </vt:variant>
      <vt:variant>
        <vt:i4>5</vt:i4>
      </vt:variant>
      <vt:variant>
        <vt:lpwstr>mailto:secondmbal@abv.bg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reni</dc:creator>
  <cp:keywords/>
  <cp:lastModifiedBy>НАТАЛИЯ АНГЕЛОВА КАРАГЬОЗОВА</cp:lastModifiedBy>
  <cp:revision>9</cp:revision>
  <cp:lastPrinted>2015-06-08T07:21:00Z</cp:lastPrinted>
  <dcterms:created xsi:type="dcterms:W3CDTF">2018-12-04T09:39:00Z</dcterms:created>
  <dcterms:modified xsi:type="dcterms:W3CDTF">2019-10-04T11:14:00Z</dcterms:modified>
</cp:coreProperties>
</file>